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5" w:rsidRPr="00DA6451" w:rsidRDefault="00F72465" w:rsidP="00F72465">
      <w:pPr>
        <w:pStyle w:val="FR2"/>
        <w:spacing w:before="0"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A6451">
        <w:rPr>
          <w:rFonts w:ascii="Times New Roman" w:hAnsi="Times New Roman" w:cs="Times New Roman"/>
          <w:b/>
          <w:sz w:val="16"/>
          <w:szCs w:val="16"/>
        </w:rPr>
        <w:t>Форма  № Н - 3.04</w:t>
      </w:r>
    </w:p>
    <w:p w:rsidR="00F72465" w:rsidRPr="00A75D6B" w:rsidRDefault="00F72465" w:rsidP="00F72465">
      <w:pPr>
        <w:jc w:val="center"/>
        <w:rPr>
          <w:sz w:val="28"/>
          <w:szCs w:val="28"/>
          <w:lang w:val="uk-UA"/>
        </w:rPr>
      </w:pPr>
      <w:r w:rsidRPr="00A75D6B">
        <w:rPr>
          <w:sz w:val="28"/>
          <w:szCs w:val="28"/>
          <w:lang w:val="uk-UA"/>
        </w:rPr>
        <w:t>Міністерство освіти і науки України</w:t>
      </w:r>
    </w:p>
    <w:p w:rsidR="00F72465" w:rsidRPr="00DA6451" w:rsidRDefault="00F72465" w:rsidP="00F72465">
      <w:pPr>
        <w:jc w:val="center"/>
        <w:rPr>
          <w:sz w:val="28"/>
          <w:szCs w:val="28"/>
          <w:lang w:val="uk-UA"/>
        </w:rPr>
      </w:pPr>
      <w:r w:rsidRPr="00DA6451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72465" w:rsidRPr="00DA6451" w:rsidRDefault="00F72465" w:rsidP="00F72465">
      <w:pPr>
        <w:jc w:val="center"/>
        <w:rPr>
          <w:sz w:val="28"/>
          <w:szCs w:val="28"/>
          <w:lang w:val="uk-UA"/>
        </w:rPr>
      </w:pPr>
    </w:p>
    <w:p w:rsidR="00F72465" w:rsidRPr="00B93E3E" w:rsidRDefault="00F72465" w:rsidP="00F72465">
      <w:pPr>
        <w:jc w:val="center"/>
        <w:rPr>
          <w:b/>
          <w:lang w:val="uk-UA"/>
        </w:rPr>
      </w:pPr>
      <w:r w:rsidRPr="00DA6451">
        <w:rPr>
          <w:b/>
          <w:lang w:val="uk-UA"/>
        </w:rPr>
        <w:t xml:space="preserve">Кафедра </w:t>
      </w:r>
      <w:r w:rsidR="00512F00">
        <w:rPr>
          <w:b/>
          <w:lang w:val="uk-UA"/>
        </w:rPr>
        <w:t>оптоелектроніки та інформаційних технологій</w:t>
      </w:r>
    </w:p>
    <w:p w:rsidR="00F72465" w:rsidRPr="00DA6451" w:rsidRDefault="00F72465" w:rsidP="00F72465">
      <w:pPr>
        <w:rPr>
          <w:lang w:val="uk-UA"/>
        </w:rPr>
      </w:pPr>
    </w:p>
    <w:p w:rsidR="00F72465" w:rsidRPr="00DA6451" w:rsidRDefault="00F72465" w:rsidP="00F72465">
      <w:pPr>
        <w:rPr>
          <w:lang w:val="uk-UA"/>
        </w:rPr>
      </w:pPr>
    </w:p>
    <w:p w:rsidR="007761C0" w:rsidRPr="002F4BBC" w:rsidRDefault="00F72465" w:rsidP="007761C0">
      <w:pPr>
        <w:tabs>
          <w:tab w:val="left" w:pos="6096"/>
        </w:tabs>
        <w:spacing w:after="120"/>
        <w:jc w:val="both"/>
        <w:rPr>
          <w:lang w:val="uk-UA"/>
        </w:rPr>
      </w:pPr>
      <w:r w:rsidRPr="00DA6451">
        <w:rPr>
          <w:lang w:val="uk-UA"/>
        </w:rPr>
        <w:t xml:space="preserve"> </w:t>
      </w:r>
      <w:r w:rsidRPr="00DA6451">
        <w:rPr>
          <w:lang w:val="uk-UA"/>
        </w:rPr>
        <w:tab/>
      </w:r>
      <w:r w:rsidR="007761C0" w:rsidRPr="002F4BBC">
        <w:rPr>
          <w:lang w:val="uk-UA"/>
        </w:rPr>
        <w:t>“</w:t>
      </w:r>
      <w:r w:rsidR="007761C0" w:rsidRPr="002F4BBC">
        <w:rPr>
          <w:b/>
          <w:lang w:val="uk-UA"/>
        </w:rPr>
        <w:t>ЗАТВЕРДЖУЮ</w:t>
      </w:r>
      <w:r w:rsidR="007761C0" w:rsidRPr="002F4BBC">
        <w:rPr>
          <w:lang w:val="uk-UA"/>
        </w:rPr>
        <w:t>”</w:t>
      </w:r>
    </w:p>
    <w:p w:rsidR="007761C0" w:rsidRPr="002F4BBC" w:rsidRDefault="007761C0" w:rsidP="007761C0">
      <w:pPr>
        <w:ind w:left="6237"/>
        <w:rPr>
          <w:lang w:val="uk-UA"/>
        </w:rPr>
      </w:pPr>
      <w:r>
        <w:rPr>
          <w:lang w:val="uk-UA"/>
        </w:rPr>
        <w:t>Перший п</w:t>
      </w:r>
      <w:r w:rsidRPr="002F4BBC">
        <w:rPr>
          <w:lang w:val="uk-UA"/>
        </w:rPr>
        <w:t>роректор</w:t>
      </w:r>
      <w:r>
        <w:rPr>
          <w:lang w:val="uk-UA"/>
        </w:rPr>
        <w:t>,</w:t>
      </w:r>
      <w:r w:rsidRPr="002F4BBC">
        <w:rPr>
          <w:lang w:val="uk-UA"/>
        </w:rPr>
        <w:t xml:space="preserve"> </w:t>
      </w:r>
    </w:p>
    <w:p w:rsidR="007761C0" w:rsidRPr="002F4BBC" w:rsidRDefault="007761C0" w:rsidP="007761C0">
      <w:pPr>
        <w:ind w:left="6237"/>
        <w:rPr>
          <w:lang w:val="uk-UA"/>
        </w:rPr>
      </w:pPr>
      <w:r>
        <w:rPr>
          <w:lang w:val="uk-UA"/>
        </w:rPr>
        <w:t xml:space="preserve">проректор </w:t>
      </w:r>
      <w:r w:rsidRPr="002F4BBC">
        <w:rPr>
          <w:lang w:val="uk-UA"/>
        </w:rPr>
        <w:t xml:space="preserve">з </w:t>
      </w:r>
      <w:r>
        <w:rPr>
          <w:lang w:val="uk-UA"/>
        </w:rPr>
        <w:t>навчальної</w:t>
      </w:r>
      <w:r w:rsidRPr="002F4BBC">
        <w:rPr>
          <w:lang w:val="uk-UA"/>
        </w:rPr>
        <w:t xml:space="preserve"> роботи</w:t>
      </w:r>
    </w:p>
    <w:p w:rsidR="007761C0" w:rsidRPr="002F4BBC" w:rsidRDefault="007761C0" w:rsidP="007761C0">
      <w:pPr>
        <w:jc w:val="right"/>
        <w:rPr>
          <w:lang w:val="uk-UA"/>
        </w:rPr>
      </w:pPr>
    </w:p>
    <w:p w:rsidR="007761C0" w:rsidRPr="002F4BBC" w:rsidRDefault="007761C0" w:rsidP="007761C0">
      <w:pPr>
        <w:jc w:val="right"/>
        <w:rPr>
          <w:lang w:val="uk-UA"/>
        </w:rPr>
      </w:pPr>
      <w:r w:rsidRPr="002F4BBC">
        <w:rPr>
          <w:lang w:val="uk-UA"/>
        </w:rPr>
        <w:t xml:space="preserve">____________ </w:t>
      </w:r>
      <w:proofErr w:type="spellStart"/>
      <w:r>
        <w:rPr>
          <w:lang w:val="uk-UA"/>
        </w:rPr>
        <w:t>Височанський</w:t>
      </w:r>
      <w:proofErr w:type="spellEnd"/>
      <w:r w:rsidRPr="002F4BBC">
        <w:rPr>
          <w:lang w:val="uk-UA"/>
        </w:rPr>
        <w:t xml:space="preserve"> </w:t>
      </w:r>
      <w:r>
        <w:rPr>
          <w:lang w:val="uk-UA"/>
        </w:rPr>
        <w:t>В</w:t>
      </w:r>
      <w:r w:rsidRPr="002F4BBC">
        <w:rPr>
          <w:lang w:val="uk-UA"/>
        </w:rPr>
        <w:t>.</w:t>
      </w:r>
      <w:r>
        <w:rPr>
          <w:lang w:val="uk-UA"/>
        </w:rPr>
        <w:t>С.</w:t>
      </w:r>
    </w:p>
    <w:p w:rsidR="007761C0" w:rsidRPr="002F4BBC" w:rsidRDefault="007761C0" w:rsidP="007761C0">
      <w:pPr>
        <w:jc w:val="right"/>
        <w:rPr>
          <w:lang w:val="uk-UA"/>
        </w:rPr>
      </w:pPr>
    </w:p>
    <w:p w:rsidR="007761C0" w:rsidRPr="002F4BBC" w:rsidRDefault="007761C0" w:rsidP="007761C0">
      <w:pPr>
        <w:pStyle w:val="a5"/>
        <w:jc w:val="right"/>
        <w:rPr>
          <w:sz w:val="24"/>
          <w:lang w:val="uk-UA"/>
        </w:rPr>
      </w:pPr>
      <w:r w:rsidRPr="002F4BBC">
        <w:rPr>
          <w:sz w:val="24"/>
          <w:lang w:val="uk-UA"/>
        </w:rPr>
        <w:t>“______”______________20___ р.</w:t>
      </w:r>
    </w:p>
    <w:p w:rsidR="00F72465" w:rsidRPr="00DA6451" w:rsidRDefault="00F72465" w:rsidP="007761C0">
      <w:pPr>
        <w:tabs>
          <w:tab w:val="left" w:pos="6096"/>
        </w:tabs>
        <w:spacing w:after="120"/>
        <w:jc w:val="both"/>
        <w:rPr>
          <w:lang w:val="uk-UA"/>
        </w:rPr>
      </w:pPr>
    </w:p>
    <w:p w:rsidR="00461C0D" w:rsidRPr="00DA6451" w:rsidRDefault="00461C0D" w:rsidP="00F72465">
      <w:pPr>
        <w:rPr>
          <w:lang w:val="uk-UA"/>
        </w:rPr>
      </w:pPr>
    </w:p>
    <w:p w:rsidR="00976DD1" w:rsidRPr="00DA6451" w:rsidRDefault="00976DD1" w:rsidP="00976DD1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lang w:val="uk-UA"/>
        </w:rPr>
      </w:pPr>
      <w:r w:rsidRPr="00DA6451">
        <w:rPr>
          <w:rFonts w:ascii="Times New Roman" w:hAnsi="Times New Roman"/>
          <w:b w:val="0"/>
          <w:i w:val="0"/>
          <w:iCs w:val="0"/>
          <w:lang w:val="uk-UA"/>
        </w:rPr>
        <w:t xml:space="preserve">ПРОГРАМА НАВЧАЛЬНОЇ ДИСЦИПЛІНИ </w:t>
      </w:r>
    </w:p>
    <w:p w:rsidR="00976DD1" w:rsidRPr="00DA6451" w:rsidRDefault="00976DD1" w:rsidP="00976DD1">
      <w:pPr>
        <w:jc w:val="center"/>
        <w:rPr>
          <w:b/>
          <w:lang w:val="uk-UA"/>
        </w:rPr>
      </w:pPr>
    </w:p>
    <w:p w:rsidR="000E34F5" w:rsidRPr="00CE3C5D" w:rsidRDefault="000A55F1" w:rsidP="000E34F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СУЧАСНІ </w:t>
      </w:r>
      <w:r w:rsidR="00512F00">
        <w:rPr>
          <w:b/>
          <w:snapToGrid w:val="0"/>
          <w:sz w:val="28"/>
          <w:szCs w:val="28"/>
          <w:lang w:val="uk-UA"/>
        </w:rPr>
        <w:t>ІНТЕЛЕКТУАЛЬНІ СЕНСОР</w:t>
      </w:r>
      <w:r w:rsidR="00DA7E70">
        <w:rPr>
          <w:b/>
          <w:snapToGrid w:val="0"/>
          <w:sz w:val="28"/>
          <w:szCs w:val="28"/>
          <w:lang w:val="uk-UA"/>
        </w:rPr>
        <w:t>НІ</w:t>
      </w:r>
      <w:r w:rsidR="00275353">
        <w:rPr>
          <w:b/>
          <w:snapToGrid w:val="0"/>
          <w:sz w:val="28"/>
          <w:szCs w:val="28"/>
          <w:lang w:val="uk-UA"/>
        </w:rPr>
        <w:t xml:space="preserve"> СИСТЕМИ</w:t>
      </w:r>
      <w:r w:rsidR="000E34F5" w:rsidRPr="00CE3C5D">
        <w:rPr>
          <w:b/>
          <w:sz w:val="28"/>
          <w:szCs w:val="28"/>
          <w:lang w:val="uk-UA"/>
        </w:rPr>
        <w:t xml:space="preserve"> </w:t>
      </w:r>
    </w:p>
    <w:p w:rsidR="006A29F5" w:rsidRPr="004E5F3A" w:rsidRDefault="006A29F5" w:rsidP="006A29F5">
      <w:pPr>
        <w:jc w:val="center"/>
        <w:rPr>
          <w:b/>
          <w:lang w:val="uk-UA"/>
        </w:rPr>
      </w:pPr>
    </w:p>
    <w:p w:rsidR="00512F00" w:rsidRPr="002F4BBC" w:rsidRDefault="00512F00" w:rsidP="00512F00">
      <w:pPr>
        <w:jc w:val="center"/>
        <w:rPr>
          <w:highlight w:val="yellow"/>
          <w:lang w:val="uk-UA"/>
        </w:rPr>
      </w:pPr>
      <w:r w:rsidRPr="002F4BBC">
        <w:rPr>
          <w:lang w:val="uk-UA"/>
        </w:rPr>
        <w:t xml:space="preserve">галузі знань </w:t>
      </w:r>
      <w:r w:rsidR="00DA7E70" w:rsidRPr="00DA7E70">
        <w:rPr>
          <w:b/>
          <w:lang w:val="uk-UA"/>
        </w:rPr>
        <w:t>12</w:t>
      </w:r>
      <w:r>
        <w:rPr>
          <w:color w:val="000000"/>
          <w:lang w:val="uk-UA"/>
        </w:rPr>
        <w:t xml:space="preserve"> </w:t>
      </w:r>
      <w:r w:rsidRPr="00DA7E70">
        <w:rPr>
          <w:b/>
          <w:color w:val="000000"/>
          <w:lang w:val="uk-UA"/>
        </w:rPr>
        <w:t>Інформа</w:t>
      </w:r>
      <w:r w:rsidR="00DA7E70" w:rsidRPr="00DA7E70">
        <w:rPr>
          <w:b/>
          <w:color w:val="000000"/>
          <w:lang w:val="uk-UA"/>
        </w:rPr>
        <w:t>ційні технології</w:t>
      </w:r>
    </w:p>
    <w:p w:rsidR="00512F00" w:rsidRDefault="00DA7E70" w:rsidP="00512F00">
      <w:pPr>
        <w:jc w:val="center"/>
        <w:rPr>
          <w:lang w:val="uk-UA"/>
        </w:rPr>
      </w:pPr>
      <w:r>
        <w:rPr>
          <w:lang w:val="uk-UA"/>
        </w:rPr>
        <w:t>спеціальності</w:t>
      </w:r>
      <w:r w:rsidR="00512F00">
        <w:rPr>
          <w:lang w:val="uk-UA"/>
        </w:rPr>
        <w:t xml:space="preserve"> </w:t>
      </w:r>
      <w:r>
        <w:rPr>
          <w:b/>
          <w:lang w:val="uk-UA"/>
        </w:rPr>
        <w:t>122</w:t>
      </w:r>
      <w:r w:rsidR="00512F00" w:rsidRPr="00C50CDA">
        <w:rPr>
          <w:b/>
          <w:lang w:val="uk-UA"/>
        </w:rPr>
        <w:t xml:space="preserve"> Комп’ютерні науки</w:t>
      </w:r>
    </w:p>
    <w:p w:rsidR="00461C0D" w:rsidRDefault="00512F00" w:rsidP="00512F00">
      <w:pPr>
        <w:jc w:val="center"/>
        <w:rPr>
          <w:b/>
          <w:lang w:val="uk-UA"/>
        </w:rPr>
      </w:pPr>
      <w:r w:rsidRPr="002F4BBC">
        <w:rPr>
          <w:lang w:val="uk-UA"/>
        </w:rPr>
        <w:t xml:space="preserve">факультету </w:t>
      </w:r>
      <w:r w:rsidRPr="00DA7E70">
        <w:rPr>
          <w:b/>
          <w:lang w:val="uk-UA"/>
        </w:rPr>
        <w:t>електроніки</w:t>
      </w:r>
      <w:r w:rsidR="00DA7E70" w:rsidRPr="00DA7E70">
        <w:rPr>
          <w:b/>
          <w:lang w:val="uk-UA"/>
        </w:rPr>
        <w:t xml:space="preserve"> та комп’ютерних технологій</w:t>
      </w:r>
    </w:p>
    <w:p w:rsidR="00DA7E70" w:rsidRPr="00DA6451" w:rsidRDefault="00DA7E70" w:rsidP="00512F00">
      <w:pPr>
        <w:jc w:val="center"/>
        <w:rPr>
          <w:b/>
          <w:lang w:val="uk-UA"/>
        </w:rPr>
      </w:pPr>
      <w:r w:rsidRPr="00DA7E70">
        <w:rPr>
          <w:lang w:val="uk-UA"/>
        </w:rPr>
        <w:t>освітній ступінь</w:t>
      </w:r>
      <w:r>
        <w:rPr>
          <w:b/>
          <w:lang w:val="uk-UA"/>
        </w:rPr>
        <w:t xml:space="preserve"> магістр</w:t>
      </w:r>
    </w:p>
    <w:p w:rsidR="00976DD1" w:rsidRPr="00DA6451" w:rsidRDefault="00976DD1" w:rsidP="00976DD1">
      <w:pPr>
        <w:rPr>
          <w:b/>
          <w:i/>
          <w:lang w:val="uk-UA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2"/>
        <w:gridCol w:w="426"/>
        <w:gridCol w:w="499"/>
        <w:gridCol w:w="900"/>
        <w:gridCol w:w="673"/>
        <w:gridCol w:w="708"/>
        <w:gridCol w:w="709"/>
        <w:gridCol w:w="709"/>
        <w:gridCol w:w="817"/>
        <w:gridCol w:w="600"/>
        <w:gridCol w:w="709"/>
        <w:gridCol w:w="567"/>
        <w:gridCol w:w="567"/>
        <w:gridCol w:w="709"/>
      </w:tblGrid>
      <w:tr w:rsidR="00976DD1" w:rsidRPr="00DA6451">
        <w:trPr>
          <w:cantSplit/>
          <w:trHeight w:val="521"/>
        </w:trPr>
        <w:tc>
          <w:tcPr>
            <w:tcW w:w="993" w:type="dxa"/>
            <w:vMerge w:val="restart"/>
          </w:tcPr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hanging="288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Форма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навчання</w:t>
            </w:r>
          </w:p>
        </w:tc>
        <w:tc>
          <w:tcPr>
            <w:tcW w:w="512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Курс</w:t>
            </w:r>
          </w:p>
        </w:tc>
        <w:tc>
          <w:tcPr>
            <w:tcW w:w="426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Семестр</w:t>
            </w:r>
          </w:p>
        </w:tc>
        <w:tc>
          <w:tcPr>
            <w:tcW w:w="499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Кредитів ECTS</w:t>
            </w:r>
          </w:p>
        </w:tc>
        <w:tc>
          <w:tcPr>
            <w:tcW w:w="900" w:type="dxa"/>
            <w:vMerge w:val="restart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Загальний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обсяг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(год.)</w:t>
            </w:r>
          </w:p>
        </w:tc>
        <w:tc>
          <w:tcPr>
            <w:tcW w:w="673" w:type="dxa"/>
            <w:vMerge w:val="restart"/>
          </w:tcPr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Всього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аудит.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(год.)</w:t>
            </w:r>
          </w:p>
        </w:tc>
        <w:tc>
          <w:tcPr>
            <w:tcW w:w="2126" w:type="dxa"/>
            <w:gridSpan w:val="3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у тому числі (год.):</w:t>
            </w:r>
          </w:p>
        </w:tc>
        <w:tc>
          <w:tcPr>
            <w:tcW w:w="817" w:type="dxa"/>
            <w:vMerge w:val="restart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341C1">
              <w:rPr>
                <w:b/>
                <w:sz w:val="16"/>
                <w:lang w:val="uk-UA"/>
              </w:rPr>
              <w:t>Самос-</w:t>
            </w:r>
            <w:proofErr w:type="spellEnd"/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341C1">
              <w:rPr>
                <w:b/>
                <w:sz w:val="16"/>
                <w:lang w:val="uk-UA"/>
              </w:rPr>
              <w:t>тійна</w:t>
            </w:r>
            <w:proofErr w:type="spellEnd"/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робота</w:t>
            </w:r>
          </w:p>
          <w:p w:rsidR="00976DD1" w:rsidRPr="001341C1" w:rsidRDefault="00976DD1" w:rsidP="001341C1">
            <w:pPr>
              <w:spacing w:line="360" w:lineRule="auto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(год.)</w:t>
            </w:r>
          </w:p>
        </w:tc>
        <w:tc>
          <w:tcPr>
            <w:tcW w:w="600" w:type="dxa"/>
            <w:vMerge w:val="restart"/>
            <w:textDirection w:val="btLr"/>
          </w:tcPr>
          <w:p w:rsidR="00976DD1" w:rsidRPr="001341C1" w:rsidRDefault="00976DD1" w:rsidP="001341C1">
            <w:pPr>
              <w:pStyle w:val="a7"/>
              <w:ind w:left="-57" w:right="-57"/>
              <w:rPr>
                <w:b/>
              </w:rPr>
            </w:pPr>
            <w:r w:rsidRPr="001341C1">
              <w:rPr>
                <w:b/>
              </w:rPr>
              <w:t>Контрольні  (модульні) роботи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Розрахунково-графічні роботи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</w:t>
            </w:r>
            <w:proofErr w:type="spellStart"/>
            <w:r w:rsidRPr="001341C1">
              <w:rPr>
                <w:b/>
                <w:sz w:val="16"/>
                <w:lang w:val="uk-UA"/>
              </w:rPr>
              <w:t>шт</w:t>
            </w:r>
            <w:proofErr w:type="spellEnd"/>
            <w:r w:rsidRPr="001341C1">
              <w:rPr>
                <w:b/>
                <w:sz w:val="16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976DD1" w:rsidRPr="001341C1" w:rsidRDefault="00976DD1" w:rsidP="001341C1">
            <w:pPr>
              <w:pStyle w:val="3"/>
              <w:ind w:left="-57" w:right="-57"/>
              <w:jc w:val="center"/>
              <w:rPr>
                <w:b/>
                <w:lang w:val="uk-UA"/>
              </w:rPr>
            </w:pPr>
            <w:r w:rsidRPr="001341C1">
              <w:rPr>
                <w:b/>
                <w:lang w:val="uk-UA"/>
              </w:rPr>
              <w:t>Курсові  проекти (роботи),  (шт.)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pStyle w:val="a5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Залік</w:t>
            </w: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(сем.)</w:t>
            </w:r>
          </w:p>
        </w:tc>
        <w:tc>
          <w:tcPr>
            <w:tcW w:w="709" w:type="dxa"/>
            <w:vMerge w:val="restart"/>
          </w:tcPr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</w:p>
          <w:p w:rsidR="00976DD1" w:rsidRPr="001341C1" w:rsidRDefault="00976DD1" w:rsidP="001341C1">
            <w:pPr>
              <w:ind w:left="-57" w:right="-57" w:firstLine="108"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341C1">
              <w:rPr>
                <w:b/>
                <w:sz w:val="16"/>
                <w:lang w:val="uk-UA"/>
              </w:rPr>
              <w:t>Екза</w:t>
            </w:r>
            <w:r w:rsidR="00F72465" w:rsidRPr="001341C1">
              <w:rPr>
                <w:b/>
                <w:sz w:val="16"/>
                <w:lang w:val="uk-UA"/>
              </w:rPr>
              <w:t>-</w:t>
            </w:r>
            <w:r w:rsidRPr="001341C1">
              <w:rPr>
                <w:b/>
                <w:sz w:val="16"/>
                <w:lang w:val="uk-UA"/>
              </w:rPr>
              <w:t>мен</w:t>
            </w:r>
            <w:proofErr w:type="spellEnd"/>
          </w:p>
          <w:p w:rsidR="00976DD1" w:rsidRPr="00DA6451" w:rsidRDefault="00976DD1" w:rsidP="001341C1">
            <w:pPr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1341C1">
              <w:rPr>
                <w:b/>
                <w:sz w:val="16"/>
                <w:lang w:val="uk-UA"/>
              </w:rPr>
              <w:t>(сем.)</w:t>
            </w:r>
          </w:p>
        </w:tc>
      </w:tr>
      <w:tr w:rsidR="00976DD1" w:rsidRPr="00DA6451">
        <w:trPr>
          <w:cantSplit/>
          <w:trHeight w:val="1916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textDirection w:val="btLr"/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btLr"/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499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</w:p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</w:p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</w:p>
          <w:p w:rsidR="00976DD1" w:rsidRPr="00DA6451" w:rsidRDefault="00976DD1" w:rsidP="00976DD1">
            <w:pPr>
              <w:ind w:right="-108"/>
              <w:rPr>
                <w:b/>
                <w:sz w:val="16"/>
                <w:lang w:val="uk-UA"/>
              </w:rPr>
            </w:pPr>
            <w:r w:rsidRPr="00DA6451">
              <w:rPr>
                <w:b/>
                <w:sz w:val="16"/>
                <w:lang w:val="uk-UA"/>
              </w:rPr>
              <w:t xml:space="preserve">Лекції </w:t>
            </w:r>
          </w:p>
          <w:p w:rsidR="00976DD1" w:rsidRPr="00DA6451" w:rsidRDefault="00976DD1" w:rsidP="00976DD1">
            <w:pPr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sz w:val="18"/>
                <w:szCs w:val="18"/>
                <w:lang w:val="uk-UA"/>
              </w:rPr>
            </w:pPr>
          </w:p>
          <w:p w:rsidR="00976DD1" w:rsidRPr="00DA6451" w:rsidRDefault="00976DD1" w:rsidP="00976DD1">
            <w:pPr>
              <w:ind w:right="-83"/>
              <w:rPr>
                <w:b/>
                <w:sz w:val="18"/>
                <w:szCs w:val="18"/>
                <w:lang w:val="uk-UA"/>
              </w:rPr>
            </w:pPr>
          </w:p>
          <w:p w:rsidR="00976DD1" w:rsidRPr="00122466" w:rsidRDefault="00976DD1" w:rsidP="00976DD1">
            <w:pPr>
              <w:spacing w:line="360" w:lineRule="auto"/>
              <w:ind w:right="-85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22466">
              <w:rPr>
                <w:b/>
                <w:sz w:val="16"/>
                <w:szCs w:val="16"/>
                <w:lang w:val="uk-UA"/>
              </w:rPr>
              <w:t>Лабо</w:t>
            </w:r>
            <w:r w:rsidR="002F127C" w:rsidRPr="00122466">
              <w:rPr>
                <w:b/>
                <w:sz w:val="16"/>
                <w:szCs w:val="16"/>
                <w:lang w:val="uk-UA"/>
              </w:rPr>
              <w:t>-</w:t>
            </w:r>
            <w:r w:rsidRPr="00122466">
              <w:rPr>
                <w:b/>
                <w:sz w:val="16"/>
                <w:szCs w:val="16"/>
                <w:lang w:val="uk-UA"/>
              </w:rPr>
              <w:t>ратор</w:t>
            </w:r>
            <w:r w:rsidR="002F127C" w:rsidRPr="00122466">
              <w:rPr>
                <w:b/>
                <w:sz w:val="16"/>
                <w:szCs w:val="16"/>
                <w:lang w:val="uk-UA"/>
              </w:rPr>
              <w:t>-</w:t>
            </w:r>
            <w:r w:rsidRPr="00122466">
              <w:rPr>
                <w:b/>
                <w:sz w:val="16"/>
                <w:szCs w:val="16"/>
                <w:lang w:val="uk-UA"/>
              </w:rPr>
              <w:t>ні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341C1" w:rsidRDefault="001341C1" w:rsidP="001341C1">
            <w:pPr>
              <w:pStyle w:val="23"/>
              <w:spacing w:after="0" w:line="360" w:lineRule="auto"/>
              <w:ind w:right="-96"/>
              <w:rPr>
                <w:b/>
                <w:sz w:val="18"/>
                <w:szCs w:val="18"/>
                <w:lang w:val="en-US"/>
              </w:rPr>
            </w:pPr>
          </w:p>
          <w:p w:rsidR="00122466" w:rsidRDefault="00122466" w:rsidP="00122466">
            <w:pPr>
              <w:pStyle w:val="23"/>
              <w:spacing w:after="0" w:line="240" w:lineRule="auto"/>
              <w:ind w:right="-96"/>
              <w:rPr>
                <w:b/>
                <w:sz w:val="16"/>
                <w:szCs w:val="16"/>
                <w:lang w:val="en-US"/>
              </w:rPr>
            </w:pPr>
          </w:p>
          <w:p w:rsidR="00976DD1" w:rsidRPr="00122466" w:rsidRDefault="00976DD1" w:rsidP="00122466">
            <w:pPr>
              <w:pStyle w:val="23"/>
              <w:spacing w:after="0" w:line="240" w:lineRule="auto"/>
              <w:ind w:right="-96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22466">
              <w:rPr>
                <w:b/>
                <w:sz w:val="16"/>
                <w:szCs w:val="16"/>
                <w:lang w:val="uk-UA"/>
              </w:rPr>
              <w:t>Прак</w:t>
            </w:r>
            <w:r w:rsidR="002F127C" w:rsidRPr="00122466"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  <w:r w:rsidRPr="0012246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22466">
              <w:rPr>
                <w:b/>
                <w:sz w:val="16"/>
                <w:szCs w:val="16"/>
                <w:lang w:val="uk-UA"/>
              </w:rPr>
              <w:t>тичні</w:t>
            </w:r>
            <w:proofErr w:type="spellEnd"/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sz w:val="16"/>
                <w:lang w:val="uk-UA"/>
              </w:rPr>
            </w:pPr>
          </w:p>
        </w:tc>
      </w:tr>
      <w:tr w:rsidR="00DA4BD0" w:rsidRPr="00DA6451">
        <w:trPr>
          <w:cantSplit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DA4BD0" w:rsidRPr="00DA6451" w:rsidRDefault="00DA4BD0" w:rsidP="00976DD1">
            <w:pPr>
              <w:rPr>
                <w:sz w:val="20"/>
                <w:lang w:val="uk-UA"/>
              </w:rPr>
            </w:pPr>
          </w:p>
          <w:p w:rsidR="00DA4BD0" w:rsidRDefault="00DA4BD0" w:rsidP="00976DD1">
            <w:pPr>
              <w:rPr>
                <w:sz w:val="20"/>
                <w:lang w:val="uk-UA"/>
              </w:rPr>
            </w:pPr>
            <w:r w:rsidRPr="00657542">
              <w:rPr>
                <w:b/>
                <w:i/>
                <w:sz w:val="20"/>
                <w:lang w:val="uk-UA"/>
              </w:rPr>
              <w:t>Денна</w:t>
            </w:r>
          </w:p>
          <w:p w:rsidR="00DA4BD0" w:rsidRPr="00657542" w:rsidRDefault="00DA4BD0" w:rsidP="00976DD1">
            <w:pPr>
              <w:rPr>
                <w:sz w:val="20"/>
                <w:lang w:val="uk-UA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275353" w:rsidRDefault="00DA7E70" w:rsidP="0065754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DA7E70" w:rsidP="00C977B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122466" w:rsidRDefault="00DA4BD0" w:rsidP="00C977B1">
            <w:pPr>
              <w:jc w:val="center"/>
              <w:rPr>
                <w:b/>
                <w:sz w:val="20"/>
                <w:lang w:val="en-US"/>
              </w:rPr>
            </w:pPr>
          </w:p>
          <w:p w:rsidR="00DA4BD0" w:rsidRPr="00122466" w:rsidRDefault="00DA7E70" w:rsidP="0065754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350B67" w:rsidRPr="00122466" w:rsidRDefault="00350B67" w:rsidP="00C977B1">
            <w:pPr>
              <w:jc w:val="center"/>
              <w:rPr>
                <w:b/>
                <w:sz w:val="20"/>
                <w:lang w:val="en-US"/>
              </w:rPr>
            </w:pPr>
          </w:p>
          <w:p w:rsidR="00DA4BD0" w:rsidRPr="00275353" w:rsidRDefault="00EC2BB2" w:rsidP="00DA7E7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A7E70">
              <w:rPr>
                <w:b/>
                <w:sz w:val="20"/>
                <w:lang w:val="uk-UA"/>
              </w:rPr>
              <w:t>40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275353" w:rsidP="004A45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4A453A" w:rsidP="0027535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</w:t>
            </w:r>
            <w:r w:rsidR="00275353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445B85" w:rsidRDefault="00275353" w:rsidP="00512F0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3C38B7" w:rsidRDefault="003C38B7" w:rsidP="00C977B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–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275353" w:rsidRDefault="00275353" w:rsidP="00DA7E7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  <w:r w:rsidR="00DA7E70">
              <w:rPr>
                <w:b/>
                <w:sz w:val="20"/>
                <w:lang w:val="uk-UA"/>
              </w:rPr>
              <w:t>60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350B67" w:rsidRDefault="000E34F5" w:rsidP="00C977B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657542" w:rsidRDefault="00DA4BD0" w:rsidP="00C977B1">
            <w:pPr>
              <w:jc w:val="center"/>
              <w:rPr>
                <w:b/>
                <w:lang w:val="uk-UA"/>
              </w:rPr>
            </w:pPr>
            <w:r w:rsidRPr="00657542">
              <w:rPr>
                <w:b/>
                <w:sz w:val="20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657542" w:rsidRDefault="00DA4BD0" w:rsidP="00C977B1">
            <w:pPr>
              <w:jc w:val="center"/>
              <w:rPr>
                <w:b/>
                <w:lang w:val="uk-UA"/>
              </w:rPr>
            </w:pPr>
            <w:r w:rsidRPr="00657542">
              <w:rPr>
                <w:b/>
                <w:sz w:val="20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B93E3E" w:rsidRDefault="00DA7E70" w:rsidP="00C977B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A4BD0" w:rsidRPr="00657542" w:rsidRDefault="00DA4BD0" w:rsidP="00C977B1">
            <w:pPr>
              <w:jc w:val="center"/>
              <w:rPr>
                <w:b/>
                <w:sz w:val="20"/>
                <w:lang w:val="uk-UA"/>
              </w:rPr>
            </w:pPr>
          </w:p>
          <w:p w:rsidR="00DA4BD0" w:rsidRPr="00DA4BD0" w:rsidRDefault="00275353" w:rsidP="00C977B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softHyphen/>
              <w:t>–</w:t>
            </w:r>
          </w:p>
        </w:tc>
      </w:tr>
    </w:tbl>
    <w:p w:rsidR="00976DD1" w:rsidRPr="00DA6451" w:rsidRDefault="00976DD1" w:rsidP="00976DD1">
      <w:pPr>
        <w:rPr>
          <w:lang w:val="uk-UA"/>
        </w:rPr>
      </w:pPr>
      <w:r w:rsidRPr="00DA6451">
        <w:rPr>
          <w:lang w:val="uk-UA"/>
        </w:rPr>
        <w:t xml:space="preserve"> </w:t>
      </w:r>
    </w:p>
    <w:p w:rsidR="00976DD1" w:rsidRPr="00DA6451" w:rsidRDefault="00976DD1" w:rsidP="00976DD1">
      <w:pPr>
        <w:rPr>
          <w:lang w:val="uk-UA"/>
        </w:rPr>
      </w:pPr>
    </w:p>
    <w:p w:rsidR="00F72465" w:rsidRPr="00DA6451" w:rsidRDefault="00F72465" w:rsidP="00C977B1">
      <w:pPr>
        <w:rPr>
          <w:lang w:val="uk-UA"/>
        </w:rPr>
      </w:pPr>
      <w:r w:rsidRPr="00DA6451">
        <w:rPr>
          <w:lang w:val="uk-UA"/>
        </w:rPr>
        <w:br w:type="page"/>
      </w: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DA6451" w:rsidRDefault="00C977B1" w:rsidP="00C977B1">
      <w:pPr>
        <w:jc w:val="both"/>
        <w:rPr>
          <w:b/>
          <w:lang w:val="uk-UA"/>
        </w:rPr>
      </w:pPr>
    </w:p>
    <w:p w:rsidR="00C977B1" w:rsidRPr="00350B67" w:rsidRDefault="00976DD1" w:rsidP="00512F00">
      <w:pPr>
        <w:jc w:val="both"/>
        <w:rPr>
          <w:b/>
          <w:i/>
          <w:lang w:val="uk-UA"/>
        </w:rPr>
      </w:pPr>
      <w:r w:rsidRPr="00DA6451">
        <w:rPr>
          <w:b/>
          <w:lang w:val="uk-UA"/>
        </w:rPr>
        <w:t>Робоча програм</w:t>
      </w:r>
      <w:r w:rsidR="00C977B1" w:rsidRPr="00DA6451">
        <w:rPr>
          <w:b/>
          <w:lang w:val="uk-UA"/>
        </w:rPr>
        <w:t>у</w:t>
      </w:r>
      <w:r w:rsidRPr="00DA6451">
        <w:rPr>
          <w:b/>
          <w:lang w:val="uk-UA"/>
        </w:rPr>
        <w:t xml:space="preserve"> скла</w:t>
      </w:r>
      <w:r w:rsidR="00C977B1" w:rsidRPr="00DA6451">
        <w:rPr>
          <w:b/>
          <w:lang w:val="uk-UA"/>
        </w:rPr>
        <w:t>в</w:t>
      </w:r>
      <w:r w:rsidR="00C977B1" w:rsidRPr="00DA6451">
        <w:rPr>
          <w:lang w:val="uk-UA"/>
        </w:rPr>
        <w:t xml:space="preserve">: </w:t>
      </w:r>
      <w:r w:rsidR="00350B67">
        <w:rPr>
          <w:lang w:val="uk-UA"/>
        </w:rPr>
        <w:t>канд</w:t>
      </w:r>
      <w:r w:rsidR="00C977B1" w:rsidRPr="00DA6451">
        <w:rPr>
          <w:lang w:val="uk-UA"/>
        </w:rPr>
        <w:t xml:space="preserve">. фіз.-мат. наук, </w:t>
      </w:r>
      <w:r w:rsidR="00350B67">
        <w:rPr>
          <w:lang w:val="uk-UA"/>
        </w:rPr>
        <w:t>доцент</w:t>
      </w:r>
      <w:r w:rsidR="00C977B1" w:rsidRPr="00DA6451">
        <w:rPr>
          <w:lang w:val="uk-UA"/>
        </w:rPr>
        <w:t xml:space="preserve"> кафедри </w:t>
      </w:r>
      <w:r w:rsidR="00512F00">
        <w:rPr>
          <w:lang w:val="uk-UA"/>
        </w:rPr>
        <w:t>оптоелектроніки та інформаційних технологій</w:t>
      </w:r>
      <w:r w:rsidR="00C977B1" w:rsidRPr="00DA6451">
        <w:rPr>
          <w:lang w:val="uk-UA"/>
        </w:rPr>
        <w:tab/>
      </w:r>
      <w:r w:rsidR="002D01DB">
        <w:rPr>
          <w:b/>
          <w:i/>
          <w:lang w:val="uk-UA"/>
        </w:rPr>
        <w:t>Корчак</w:t>
      </w:r>
      <w:r w:rsidR="00350B67">
        <w:rPr>
          <w:b/>
          <w:i/>
          <w:lang w:val="uk-UA"/>
        </w:rPr>
        <w:t xml:space="preserve"> </w:t>
      </w:r>
      <w:r w:rsidR="002D01DB">
        <w:rPr>
          <w:b/>
          <w:i/>
          <w:lang w:val="uk-UA"/>
        </w:rPr>
        <w:t>Ю.М</w:t>
      </w:r>
      <w:r w:rsidR="00350B67">
        <w:rPr>
          <w:b/>
          <w:i/>
          <w:lang w:val="uk-UA"/>
        </w:rPr>
        <w:t>.</w:t>
      </w:r>
    </w:p>
    <w:p w:rsidR="00976DD1" w:rsidRPr="00DA6451" w:rsidRDefault="00C977B1" w:rsidP="00976DD1">
      <w:pPr>
        <w:rPr>
          <w:lang w:val="uk-UA"/>
        </w:rPr>
      </w:pPr>
      <w:r w:rsidRPr="00DA6451">
        <w:rPr>
          <w:lang w:val="uk-UA"/>
        </w:rPr>
        <w:t xml:space="preserve"> </w:t>
      </w:r>
    </w:p>
    <w:p w:rsidR="00F72465" w:rsidRPr="00DA6451" w:rsidRDefault="00F72465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976DD1" w:rsidP="00512F00">
      <w:pPr>
        <w:jc w:val="both"/>
        <w:rPr>
          <w:b/>
          <w:i/>
          <w:lang w:val="uk-UA"/>
        </w:rPr>
      </w:pPr>
      <w:r w:rsidRPr="00DA6451">
        <w:rPr>
          <w:lang w:val="uk-UA"/>
        </w:rPr>
        <w:t xml:space="preserve">Робоча програма затверджена </w:t>
      </w:r>
      <w:r w:rsidR="00C977B1" w:rsidRPr="00DA6451">
        <w:rPr>
          <w:lang w:val="uk-UA"/>
        </w:rPr>
        <w:t xml:space="preserve">на засіданні </w:t>
      </w:r>
      <w:r w:rsidR="00C977B1" w:rsidRPr="00DA6451">
        <w:rPr>
          <w:bCs/>
          <w:iCs/>
          <w:lang w:val="uk-UA"/>
        </w:rPr>
        <w:t xml:space="preserve">кафедри </w:t>
      </w:r>
      <w:r w:rsidR="00512F00">
        <w:rPr>
          <w:bCs/>
          <w:iCs/>
          <w:lang w:val="uk-UA"/>
        </w:rPr>
        <w:t>оптоелектроніки та інформаційних технологій</w:t>
      </w:r>
    </w:p>
    <w:p w:rsidR="00C977B1" w:rsidRPr="00DA6451" w:rsidRDefault="00C977B1" w:rsidP="00C977B1">
      <w:pPr>
        <w:rPr>
          <w:b/>
          <w:i/>
          <w:lang w:val="uk-UA"/>
        </w:rPr>
      </w:pPr>
    </w:p>
    <w:p w:rsidR="00C977B1" w:rsidRPr="00DA6451" w:rsidRDefault="00C977B1" w:rsidP="00C977B1">
      <w:pPr>
        <w:rPr>
          <w:lang w:val="uk-UA"/>
        </w:rPr>
      </w:pPr>
      <w:r w:rsidRPr="00DA6451">
        <w:rPr>
          <w:lang w:val="uk-UA"/>
        </w:rPr>
        <w:t>Протокол № ___ від.  “____”________________20__ р.</w:t>
      </w:r>
    </w:p>
    <w:p w:rsidR="00C977B1" w:rsidRPr="00DA6451" w:rsidRDefault="00C977B1" w:rsidP="00C977B1">
      <w:pPr>
        <w:rPr>
          <w:lang w:val="uk-UA"/>
        </w:rPr>
      </w:pPr>
    </w:p>
    <w:p w:rsidR="00976DD1" w:rsidRPr="00DA6451" w:rsidRDefault="00976DD1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461C0D" w:rsidRPr="00DA6451" w:rsidRDefault="00461C0D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F72465" w:rsidRPr="00DA6451" w:rsidRDefault="00F72465" w:rsidP="00976DD1">
      <w:pPr>
        <w:rPr>
          <w:lang w:val="uk-UA"/>
        </w:rPr>
      </w:pPr>
    </w:p>
    <w:p w:rsidR="00275353" w:rsidRDefault="00DA7E70" w:rsidP="00C977B1">
      <w:pPr>
        <w:rPr>
          <w:lang w:val="uk-UA"/>
        </w:rPr>
      </w:pPr>
      <w:r>
        <w:rPr>
          <w:lang w:val="uk-UA"/>
        </w:rPr>
        <w:t>З</w:t>
      </w:r>
      <w:r w:rsidR="00C977B1" w:rsidRPr="00DA6451">
        <w:rPr>
          <w:lang w:val="uk-UA"/>
        </w:rPr>
        <w:t xml:space="preserve">авідувач кафедри </w:t>
      </w:r>
      <w:r w:rsidR="00512F00">
        <w:rPr>
          <w:lang w:val="uk-UA"/>
        </w:rPr>
        <w:t xml:space="preserve">оптоелектроніки </w:t>
      </w:r>
    </w:p>
    <w:p w:rsidR="00C977B1" w:rsidRPr="00DA6451" w:rsidRDefault="00512F00" w:rsidP="00C977B1">
      <w:pPr>
        <w:rPr>
          <w:lang w:val="uk-UA"/>
        </w:rPr>
      </w:pPr>
      <w:r>
        <w:rPr>
          <w:lang w:val="uk-UA"/>
        </w:rPr>
        <w:t>та інформаційних технологій</w:t>
      </w:r>
      <w:r w:rsidR="00275353">
        <w:rPr>
          <w:lang w:val="uk-UA"/>
        </w:rPr>
        <w:t xml:space="preserve">                          ______</w:t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</w:r>
      <w:r w:rsidR="00275353">
        <w:rPr>
          <w:lang w:val="uk-UA"/>
        </w:rPr>
        <w:softHyphen/>
        <w:t xml:space="preserve">_______________     </w:t>
      </w:r>
      <w:r w:rsidR="00C977B1" w:rsidRPr="00DA6451">
        <w:rPr>
          <w:lang w:val="uk-UA"/>
        </w:rPr>
        <w:t>(</w:t>
      </w:r>
      <w:r w:rsidR="00275353">
        <w:rPr>
          <w:lang w:val="uk-UA"/>
        </w:rPr>
        <w:t>проф. Кушнір О.С.</w:t>
      </w:r>
      <w:r w:rsidR="00C977B1" w:rsidRPr="00DA6451">
        <w:rPr>
          <w:lang w:val="uk-UA"/>
        </w:rPr>
        <w:t>)</w:t>
      </w:r>
    </w:p>
    <w:p w:rsidR="00C977B1" w:rsidRPr="00DA6451" w:rsidRDefault="00C977B1" w:rsidP="00C977B1">
      <w:pPr>
        <w:rPr>
          <w:lang w:val="uk-UA"/>
        </w:rPr>
      </w:pPr>
    </w:p>
    <w:p w:rsidR="00C977B1" w:rsidRPr="00DA6451" w:rsidRDefault="00C977B1" w:rsidP="00C977B1">
      <w:pPr>
        <w:rPr>
          <w:sz w:val="16"/>
          <w:lang w:val="uk-UA"/>
        </w:rPr>
      </w:pPr>
    </w:p>
    <w:p w:rsidR="00C977B1" w:rsidRPr="00DA6451" w:rsidRDefault="00C977B1" w:rsidP="00C977B1">
      <w:pPr>
        <w:rPr>
          <w:lang w:val="uk-UA"/>
        </w:rPr>
      </w:pPr>
      <w:r w:rsidRPr="00DA6451">
        <w:rPr>
          <w:lang w:val="uk-UA"/>
        </w:rPr>
        <w:t>“__</w:t>
      </w:r>
      <w:r w:rsidR="00461C0D" w:rsidRPr="00DA6451">
        <w:rPr>
          <w:lang w:val="uk-UA"/>
        </w:rPr>
        <w:t>___”___________________ 20___ р.</w:t>
      </w:r>
    </w:p>
    <w:p w:rsidR="00461C0D" w:rsidRPr="00DA6451" w:rsidRDefault="00461C0D" w:rsidP="00C977B1">
      <w:pPr>
        <w:rPr>
          <w:lang w:val="uk-UA"/>
        </w:rPr>
      </w:pPr>
    </w:p>
    <w:p w:rsidR="00461C0D" w:rsidRPr="00DA6451" w:rsidRDefault="00461C0D" w:rsidP="00C977B1">
      <w:pPr>
        <w:rPr>
          <w:lang w:val="uk-UA"/>
        </w:rPr>
        <w:sectPr w:rsidR="00461C0D" w:rsidRPr="00DA6451" w:rsidSect="00A75D6B">
          <w:footerReference w:type="default" r:id="rId7"/>
          <w:pgSz w:w="11906" w:h="16838"/>
          <w:pgMar w:top="851" w:right="1021" w:bottom="1418" w:left="1247" w:header="720" w:footer="720" w:gutter="0"/>
          <w:pgNumType w:start="3"/>
          <w:cols w:space="708"/>
          <w:docGrid w:linePitch="360"/>
        </w:sectPr>
      </w:pPr>
    </w:p>
    <w:p w:rsidR="00976DD1" w:rsidRDefault="00976DD1" w:rsidP="00EA6876">
      <w:pPr>
        <w:numPr>
          <w:ilvl w:val="0"/>
          <w:numId w:val="3"/>
        </w:numPr>
        <w:ind w:left="709" w:firstLine="142"/>
        <w:rPr>
          <w:b/>
          <w:lang w:val="uk-UA"/>
        </w:rPr>
      </w:pPr>
      <w:r w:rsidRPr="00DA6451">
        <w:rPr>
          <w:b/>
          <w:lang w:val="uk-UA"/>
        </w:rPr>
        <w:lastRenderedPageBreak/>
        <w:t>РІВЕНЬ СФОРМОВАНОСТІ ВМІНЬ ТА ЗНАНЬ</w:t>
      </w:r>
    </w:p>
    <w:p w:rsidR="00E623A2" w:rsidRPr="00DA6451" w:rsidRDefault="00E623A2" w:rsidP="00E623A2">
      <w:pPr>
        <w:ind w:left="709"/>
        <w:rPr>
          <w:b/>
          <w:lang w:val="uk-UA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078"/>
      </w:tblGrid>
      <w:tr w:rsidR="00976DD1" w:rsidRPr="00DA6451">
        <w:tc>
          <w:tcPr>
            <w:tcW w:w="870" w:type="pct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Шифр умінь та змістових модулів</w:t>
            </w:r>
          </w:p>
        </w:tc>
        <w:tc>
          <w:tcPr>
            <w:tcW w:w="4130" w:type="pct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</w:p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Зміст умінь, що забезпечується</w:t>
            </w:r>
          </w:p>
        </w:tc>
      </w:tr>
      <w:tr w:rsidR="00976DD1" w:rsidRPr="00974C2B">
        <w:tc>
          <w:tcPr>
            <w:tcW w:w="870" w:type="pct"/>
            <w:tcBorders>
              <w:top w:val="single" w:sz="12" w:space="0" w:color="auto"/>
            </w:tcBorders>
          </w:tcPr>
          <w:p w:rsidR="00976DD1" w:rsidRPr="0056255D" w:rsidRDefault="00F72465" w:rsidP="0013196B">
            <w:pPr>
              <w:jc w:val="center"/>
              <w:rPr>
                <w:lang w:val="uk-UA"/>
              </w:rPr>
            </w:pPr>
            <w:r w:rsidRPr="0056255D">
              <w:rPr>
                <w:lang w:val="uk-UA"/>
              </w:rPr>
              <w:t>ЗМ 1</w:t>
            </w:r>
          </w:p>
        </w:tc>
        <w:tc>
          <w:tcPr>
            <w:tcW w:w="4130" w:type="pct"/>
            <w:tcBorders>
              <w:top w:val="single" w:sz="12" w:space="0" w:color="auto"/>
            </w:tcBorders>
          </w:tcPr>
          <w:p w:rsidR="003C38B7" w:rsidRPr="00EA6876" w:rsidRDefault="005C4877" w:rsidP="00EA6876">
            <w:pPr>
              <w:tabs>
                <w:tab w:val="left" w:pos="1530"/>
              </w:tabs>
              <w:jc w:val="both"/>
              <w:rPr>
                <w:highlight w:val="yellow"/>
                <w:lang w:val="uk-UA"/>
              </w:rPr>
            </w:pPr>
            <w:r w:rsidRPr="00EA6876">
              <w:rPr>
                <w:lang w:val="uk-UA"/>
              </w:rPr>
              <w:t xml:space="preserve">Уміння пояснювати принципи і особливості роботи </w:t>
            </w:r>
            <w:r w:rsidR="00EA6876" w:rsidRPr="00EA6876">
              <w:rPr>
                <w:lang w:val="uk-UA"/>
              </w:rPr>
              <w:t xml:space="preserve">сучасних інтелектуальних сенсорних систем на базі </w:t>
            </w:r>
            <w:r w:rsidR="00047F79" w:rsidRPr="00EA6876">
              <w:rPr>
                <w:lang w:val="uk-UA"/>
              </w:rPr>
              <w:t>механічних і акустичних сенсорів</w:t>
            </w:r>
            <w:r w:rsidRPr="00EA6876">
              <w:rPr>
                <w:lang w:val="uk-UA"/>
              </w:rPr>
              <w:t xml:space="preserve">; розв’язувати практичні задачі, пов’язані з </w:t>
            </w:r>
            <w:r w:rsidR="00047F79" w:rsidRPr="00EA6876">
              <w:rPr>
                <w:lang w:val="uk-UA"/>
              </w:rPr>
              <w:t xml:space="preserve">їх </w:t>
            </w:r>
            <w:r w:rsidRPr="00EA6876">
              <w:rPr>
                <w:lang w:val="uk-UA"/>
              </w:rPr>
              <w:t>розробкою.</w:t>
            </w:r>
          </w:p>
        </w:tc>
      </w:tr>
      <w:tr w:rsidR="00976DD1" w:rsidRPr="00EA6876">
        <w:tc>
          <w:tcPr>
            <w:tcW w:w="870" w:type="pct"/>
          </w:tcPr>
          <w:p w:rsidR="00976DD1" w:rsidRPr="0056255D" w:rsidRDefault="00FA1CB4" w:rsidP="0013196B">
            <w:pPr>
              <w:jc w:val="center"/>
              <w:rPr>
                <w:lang w:val="uk-UA"/>
              </w:rPr>
            </w:pPr>
            <w:r w:rsidRPr="0056255D">
              <w:rPr>
                <w:lang w:val="uk-UA"/>
              </w:rPr>
              <w:t>ЗМ 2</w:t>
            </w:r>
          </w:p>
        </w:tc>
        <w:tc>
          <w:tcPr>
            <w:tcW w:w="4130" w:type="pct"/>
          </w:tcPr>
          <w:p w:rsidR="00445B85" w:rsidRPr="00EA6876" w:rsidRDefault="00047F79" w:rsidP="00EA6876">
            <w:pPr>
              <w:jc w:val="both"/>
              <w:rPr>
                <w:lang w:val="uk-UA"/>
              </w:rPr>
            </w:pPr>
            <w:r w:rsidRPr="00EA6876">
              <w:rPr>
                <w:lang w:val="uk-UA"/>
              </w:rPr>
              <w:t xml:space="preserve">Уміння пояснювати принципи і особливості роботи </w:t>
            </w:r>
            <w:r w:rsidR="00EA6876" w:rsidRPr="00EA6876">
              <w:rPr>
                <w:lang w:val="uk-UA"/>
              </w:rPr>
              <w:t xml:space="preserve">сучасних інтелектуальних сенсорних систем на базі </w:t>
            </w:r>
            <w:r w:rsidRPr="00EA6876">
              <w:rPr>
                <w:lang w:val="uk-UA"/>
              </w:rPr>
              <w:t>електричних</w:t>
            </w:r>
            <w:r w:rsidR="00EA6876" w:rsidRPr="00EA6876">
              <w:rPr>
                <w:lang w:val="uk-UA"/>
              </w:rPr>
              <w:t xml:space="preserve"> та</w:t>
            </w:r>
            <w:r w:rsidRPr="00EA6876">
              <w:rPr>
                <w:lang w:val="uk-UA"/>
              </w:rPr>
              <w:t xml:space="preserve"> електромагнітних сенсорів; розв’язувати практичні задачі, пов’язані з їх розробкою.</w:t>
            </w:r>
          </w:p>
        </w:tc>
      </w:tr>
      <w:tr w:rsidR="00047F79" w:rsidRPr="0056255D">
        <w:tc>
          <w:tcPr>
            <w:tcW w:w="870" w:type="pct"/>
          </w:tcPr>
          <w:p w:rsidR="00047F79" w:rsidRPr="0056255D" w:rsidRDefault="00047F79" w:rsidP="001319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 3</w:t>
            </w:r>
          </w:p>
        </w:tc>
        <w:tc>
          <w:tcPr>
            <w:tcW w:w="4130" w:type="pct"/>
          </w:tcPr>
          <w:p w:rsidR="00047F79" w:rsidRPr="00EA6876" w:rsidRDefault="00047F79" w:rsidP="00EA6876">
            <w:pPr>
              <w:jc w:val="both"/>
              <w:rPr>
                <w:lang w:val="uk-UA"/>
              </w:rPr>
            </w:pPr>
            <w:r w:rsidRPr="00EA6876">
              <w:rPr>
                <w:lang w:val="uk-UA"/>
              </w:rPr>
              <w:t>Освоєння широкого спектру елементної бази інтелектуальних сенсор</w:t>
            </w:r>
            <w:r w:rsidR="00EA6876" w:rsidRPr="00EA6876">
              <w:rPr>
                <w:lang w:val="uk-UA"/>
              </w:rPr>
              <w:t>них систем</w:t>
            </w:r>
            <w:r w:rsidRPr="00EA6876">
              <w:rPr>
                <w:lang w:val="uk-UA"/>
              </w:rPr>
              <w:t xml:space="preserve">; ознайомлення із напрямами їх подальшого розвитку. </w:t>
            </w:r>
          </w:p>
        </w:tc>
      </w:tr>
    </w:tbl>
    <w:p w:rsidR="00976DD1" w:rsidRDefault="00976DD1" w:rsidP="00976DD1">
      <w:pPr>
        <w:jc w:val="center"/>
        <w:rPr>
          <w:lang w:val="uk-UA"/>
        </w:rPr>
      </w:pPr>
    </w:p>
    <w:p w:rsidR="00445B85" w:rsidRDefault="00445B85" w:rsidP="00976DD1">
      <w:pPr>
        <w:jc w:val="center"/>
        <w:rPr>
          <w:lang w:val="uk-UA"/>
        </w:rPr>
      </w:pPr>
    </w:p>
    <w:p w:rsidR="00E623A2" w:rsidRPr="00DA6451" w:rsidRDefault="00E623A2" w:rsidP="00976DD1">
      <w:pPr>
        <w:jc w:val="center"/>
        <w:rPr>
          <w:lang w:val="uk-UA"/>
        </w:rPr>
      </w:pPr>
    </w:p>
    <w:p w:rsidR="00976DD1" w:rsidRPr="00DA6451" w:rsidRDefault="00976DD1" w:rsidP="00D34F4E">
      <w:pPr>
        <w:numPr>
          <w:ilvl w:val="0"/>
          <w:numId w:val="26"/>
        </w:numPr>
        <w:shd w:val="clear" w:color="auto" w:fill="FFFFFF"/>
        <w:rPr>
          <w:b/>
          <w:lang w:val="uk-UA"/>
        </w:rPr>
      </w:pPr>
      <w:r w:rsidRPr="00DA6451">
        <w:rPr>
          <w:b/>
          <w:lang w:val="uk-UA"/>
        </w:rPr>
        <w:t>ІНФОРМАЦІЙНИЙ ОБСЯГ ДИСЦИПЛІНИ</w:t>
      </w:r>
    </w:p>
    <w:p w:rsidR="004452B1" w:rsidRPr="00DA6451" w:rsidRDefault="004452B1" w:rsidP="004452B1">
      <w:pPr>
        <w:shd w:val="clear" w:color="auto" w:fill="FFFFFF"/>
        <w:ind w:left="720"/>
        <w:rPr>
          <w:lang w:val="uk-UA"/>
        </w:rPr>
      </w:pPr>
    </w:p>
    <w:p w:rsidR="00976DD1" w:rsidRPr="00DA6451" w:rsidRDefault="00976DD1" w:rsidP="004452B1">
      <w:pPr>
        <w:ind w:left="851" w:hanging="284"/>
        <w:rPr>
          <w:lang w:val="uk-UA"/>
        </w:rPr>
      </w:pPr>
      <w:r w:rsidRPr="00DA6451">
        <w:rPr>
          <w:lang w:val="uk-UA"/>
        </w:rPr>
        <w:t xml:space="preserve">2.1. </w:t>
      </w:r>
      <w:r w:rsidR="004452B1" w:rsidRPr="00DA6451">
        <w:rPr>
          <w:lang w:val="uk-UA"/>
        </w:rPr>
        <w:t>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6827"/>
        <w:gridCol w:w="1484"/>
      </w:tblGrid>
      <w:tr w:rsidR="00976DD1" w:rsidRPr="00DA6451">
        <w:tc>
          <w:tcPr>
            <w:tcW w:w="1436" w:type="dxa"/>
            <w:tcBorders>
              <w:bottom w:val="single" w:sz="12" w:space="0" w:color="auto"/>
            </w:tcBorders>
          </w:tcPr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Шифр змістового</w:t>
            </w:r>
          </w:p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модуля</w:t>
            </w:r>
          </w:p>
        </w:tc>
        <w:tc>
          <w:tcPr>
            <w:tcW w:w="6827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</w:p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Назва змістового модуля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Кількість аудиторних годин</w:t>
            </w:r>
          </w:p>
        </w:tc>
      </w:tr>
      <w:tr w:rsidR="00976DD1" w:rsidRPr="00DA6451">
        <w:tc>
          <w:tcPr>
            <w:tcW w:w="1436" w:type="dxa"/>
            <w:tcBorders>
              <w:top w:val="single" w:sz="12" w:space="0" w:color="auto"/>
            </w:tcBorders>
          </w:tcPr>
          <w:p w:rsidR="00976DD1" w:rsidRPr="00DA6451" w:rsidRDefault="004452B1" w:rsidP="0013196B">
            <w:pPr>
              <w:jc w:val="center"/>
              <w:rPr>
                <w:lang w:val="uk-UA"/>
              </w:rPr>
            </w:pPr>
            <w:r w:rsidRPr="00DA6451">
              <w:rPr>
                <w:lang w:val="uk-UA"/>
              </w:rPr>
              <w:t>ЗМ 1</w:t>
            </w:r>
          </w:p>
        </w:tc>
        <w:tc>
          <w:tcPr>
            <w:tcW w:w="6827" w:type="dxa"/>
            <w:tcBorders>
              <w:top w:val="single" w:sz="12" w:space="0" w:color="auto"/>
            </w:tcBorders>
          </w:tcPr>
          <w:p w:rsidR="00976DD1" w:rsidRPr="00EA6876" w:rsidRDefault="00EA6876" w:rsidP="00047F79">
            <w:pPr>
              <w:jc w:val="both"/>
              <w:rPr>
                <w:color w:val="FF0000"/>
                <w:lang w:val="uk-UA"/>
              </w:rPr>
            </w:pPr>
            <w:r w:rsidRPr="00EA6876">
              <w:rPr>
                <w:lang w:val="uk-UA"/>
              </w:rPr>
              <w:t>Будова та фізичні принципи роботи сучасних інтелектуальних сенсорних систем на базі механічних і акустичних сенсорів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976DD1" w:rsidRPr="00EA6876" w:rsidRDefault="00445B85" w:rsidP="00256A18">
            <w:pPr>
              <w:jc w:val="center"/>
              <w:rPr>
                <w:lang w:val="uk-UA"/>
              </w:rPr>
            </w:pPr>
            <w:r w:rsidRPr="00EA6876">
              <w:rPr>
                <w:lang w:val="uk-UA"/>
              </w:rPr>
              <w:t>1</w:t>
            </w:r>
            <w:r w:rsidR="00EA578C" w:rsidRPr="00EA6876">
              <w:rPr>
                <w:lang w:val="uk-UA"/>
              </w:rPr>
              <w:t>4</w:t>
            </w:r>
          </w:p>
        </w:tc>
      </w:tr>
      <w:tr w:rsidR="00976DD1" w:rsidRPr="00DA6451">
        <w:tc>
          <w:tcPr>
            <w:tcW w:w="1436" w:type="dxa"/>
          </w:tcPr>
          <w:p w:rsidR="00976DD1" w:rsidRPr="00DA6451" w:rsidRDefault="004452B1" w:rsidP="0013196B">
            <w:pPr>
              <w:jc w:val="center"/>
              <w:rPr>
                <w:lang w:val="uk-UA"/>
              </w:rPr>
            </w:pPr>
            <w:r w:rsidRPr="00DA6451">
              <w:rPr>
                <w:lang w:val="uk-UA"/>
              </w:rPr>
              <w:t>ЗМ 2</w:t>
            </w:r>
          </w:p>
        </w:tc>
        <w:tc>
          <w:tcPr>
            <w:tcW w:w="6827" w:type="dxa"/>
          </w:tcPr>
          <w:p w:rsidR="006C1ECA" w:rsidRPr="00EA6876" w:rsidRDefault="00EA6876" w:rsidP="00BB0FC1">
            <w:pPr>
              <w:tabs>
                <w:tab w:val="left" w:pos="1129"/>
              </w:tabs>
              <w:jc w:val="both"/>
              <w:rPr>
                <w:color w:val="FF0000"/>
              </w:rPr>
            </w:pPr>
            <w:r w:rsidRPr="00EA6876">
              <w:rPr>
                <w:lang w:val="uk-UA"/>
              </w:rPr>
              <w:t>Будова та фізичні принципи роботи сучасних інтелектуальних сенсорних систем на базі електричних та електромагнітних сенсорів</w:t>
            </w:r>
          </w:p>
        </w:tc>
        <w:tc>
          <w:tcPr>
            <w:tcW w:w="1484" w:type="dxa"/>
          </w:tcPr>
          <w:p w:rsidR="00976DD1" w:rsidRPr="00EA6876" w:rsidRDefault="00445B85" w:rsidP="00BB0FC1">
            <w:pPr>
              <w:jc w:val="center"/>
              <w:rPr>
                <w:lang w:val="uk-UA"/>
              </w:rPr>
            </w:pPr>
            <w:r w:rsidRPr="00EA6876">
              <w:rPr>
                <w:lang w:val="en-US"/>
              </w:rPr>
              <w:t>1</w:t>
            </w:r>
            <w:r w:rsidR="00BB0FC1" w:rsidRPr="00EA6876">
              <w:rPr>
                <w:lang w:val="uk-UA"/>
              </w:rPr>
              <w:t>2</w:t>
            </w:r>
          </w:p>
        </w:tc>
      </w:tr>
      <w:tr w:rsidR="00EA578C" w:rsidRPr="00DA6451">
        <w:tc>
          <w:tcPr>
            <w:tcW w:w="1436" w:type="dxa"/>
          </w:tcPr>
          <w:p w:rsidR="00EA578C" w:rsidRPr="00DA6451" w:rsidRDefault="00EA578C" w:rsidP="001319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 3</w:t>
            </w:r>
          </w:p>
        </w:tc>
        <w:tc>
          <w:tcPr>
            <w:tcW w:w="6827" w:type="dxa"/>
          </w:tcPr>
          <w:p w:rsidR="00EA578C" w:rsidRPr="00EA6876" w:rsidRDefault="00EA6876" w:rsidP="00256A18">
            <w:pPr>
              <w:tabs>
                <w:tab w:val="left" w:pos="1129"/>
              </w:tabs>
              <w:jc w:val="both"/>
              <w:rPr>
                <w:color w:val="FF0000"/>
                <w:lang w:val="uk-UA"/>
              </w:rPr>
            </w:pPr>
            <w:r w:rsidRPr="00EA6876">
              <w:rPr>
                <w:lang w:val="uk-UA"/>
              </w:rPr>
              <w:t>Елементна база інтелектуальних сенсорних систем та напрями їх подальшого розвитку</w:t>
            </w:r>
          </w:p>
        </w:tc>
        <w:tc>
          <w:tcPr>
            <w:tcW w:w="1484" w:type="dxa"/>
          </w:tcPr>
          <w:p w:rsidR="00EA578C" w:rsidRPr="00EA6876" w:rsidRDefault="00EA578C" w:rsidP="00256A18">
            <w:pPr>
              <w:jc w:val="center"/>
              <w:rPr>
                <w:lang w:val="uk-UA"/>
              </w:rPr>
            </w:pPr>
            <w:r w:rsidRPr="00EA6876">
              <w:rPr>
                <w:lang w:val="uk-UA"/>
              </w:rPr>
              <w:t>6</w:t>
            </w:r>
          </w:p>
        </w:tc>
      </w:tr>
    </w:tbl>
    <w:p w:rsidR="00976DD1" w:rsidRPr="00DA6451" w:rsidRDefault="00976DD1" w:rsidP="00461C0D">
      <w:pPr>
        <w:pStyle w:val="21"/>
        <w:spacing w:after="0" w:line="360" w:lineRule="auto"/>
        <w:ind w:left="0"/>
        <w:rPr>
          <w:sz w:val="28"/>
          <w:lang w:val="uk-UA"/>
        </w:rPr>
      </w:pPr>
    </w:p>
    <w:p w:rsidR="00976DD1" w:rsidRPr="00D34F4E" w:rsidRDefault="003C38B7" w:rsidP="004452B1">
      <w:pPr>
        <w:pStyle w:val="21"/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283"/>
        <w:rPr>
          <w:lang w:val="uk-UA"/>
        </w:rPr>
      </w:pPr>
      <w:r w:rsidRPr="00D34F4E">
        <w:rPr>
          <w:lang w:val="uk-UA"/>
        </w:rPr>
        <w:t>ЛАБОРАТОРНІ</w:t>
      </w:r>
      <w:r w:rsidR="00976DD1" w:rsidRPr="00D34F4E">
        <w:rPr>
          <w:lang w:val="uk-UA"/>
        </w:rPr>
        <w:t xml:space="preserve">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6835"/>
        <w:gridCol w:w="1546"/>
      </w:tblGrid>
      <w:tr w:rsidR="00976DD1" w:rsidRPr="00DA6451">
        <w:tc>
          <w:tcPr>
            <w:tcW w:w="1366" w:type="dxa"/>
            <w:tcBorders>
              <w:bottom w:val="single" w:sz="12" w:space="0" w:color="auto"/>
            </w:tcBorders>
          </w:tcPr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Шифр змістового</w:t>
            </w:r>
          </w:p>
          <w:p w:rsidR="00976DD1" w:rsidRPr="00DA6451" w:rsidRDefault="00976DD1" w:rsidP="0013196B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модуля</w:t>
            </w:r>
          </w:p>
        </w:tc>
        <w:tc>
          <w:tcPr>
            <w:tcW w:w="6835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</w:p>
          <w:p w:rsidR="00976DD1" w:rsidRPr="00DA6451" w:rsidRDefault="00976DD1" w:rsidP="00976DD1">
            <w:pPr>
              <w:jc w:val="center"/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Назва змістового модуля</w:t>
            </w: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976DD1" w:rsidRPr="00DA6451" w:rsidRDefault="00976DD1" w:rsidP="00976DD1">
            <w:pPr>
              <w:rPr>
                <w:b/>
                <w:lang w:val="uk-UA"/>
              </w:rPr>
            </w:pPr>
            <w:r w:rsidRPr="00DA6451">
              <w:rPr>
                <w:b/>
                <w:lang w:val="uk-UA"/>
              </w:rPr>
              <w:t>Кількість аудиторних годин</w:t>
            </w:r>
          </w:p>
        </w:tc>
      </w:tr>
      <w:tr w:rsidR="00EA6876" w:rsidRPr="00DA6451">
        <w:tc>
          <w:tcPr>
            <w:tcW w:w="1366" w:type="dxa"/>
            <w:tcBorders>
              <w:top w:val="single" w:sz="12" w:space="0" w:color="auto"/>
            </w:tcBorders>
          </w:tcPr>
          <w:p w:rsidR="00EA6876" w:rsidRPr="00DA6451" w:rsidRDefault="00EA6876" w:rsidP="000D7D14">
            <w:pPr>
              <w:jc w:val="center"/>
              <w:rPr>
                <w:lang w:val="uk-UA"/>
              </w:rPr>
            </w:pPr>
            <w:r w:rsidRPr="00DA6451">
              <w:rPr>
                <w:lang w:val="uk-UA"/>
              </w:rPr>
              <w:t>ЗМ 1</w:t>
            </w:r>
          </w:p>
        </w:tc>
        <w:tc>
          <w:tcPr>
            <w:tcW w:w="6835" w:type="dxa"/>
            <w:tcBorders>
              <w:top w:val="single" w:sz="12" w:space="0" w:color="auto"/>
            </w:tcBorders>
          </w:tcPr>
          <w:p w:rsidR="00EA6876" w:rsidRPr="00EA6876" w:rsidRDefault="00EA6876" w:rsidP="00447743">
            <w:pPr>
              <w:jc w:val="both"/>
              <w:rPr>
                <w:color w:val="FF0000"/>
                <w:lang w:val="uk-UA"/>
              </w:rPr>
            </w:pPr>
            <w:r w:rsidRPr="00EA6876">
              <w:rPr>
                <w:lang w:val="uk-UA"/>
              </w:rPr>
              <w:t>Будова та фізичні принципи роботи сучасних інтелектуальних сенсорних систем на базі механічних і акустичних сенсорів</w:t>
            </w:r>
          </w:p>
        </w:tc>
        <w:tc>
          <w:tcPr>
            <w:tcW w:w="1546" w:type="dxa"/>
            <w:tcBorders>
              <w:top w:val="single" w:sz="12" w:space="0" w:color="auto"/>
            </w:tcBorders>
          </w:tcPr>
          <w:p w:rsidR="00EA6876" w:rsidRPr="00EA6876" w:rsidRDefault="00EA6876" w:rsidP="000D7D14">
            <w:pPr>
              <w:jc w:val="center"/>
              <w:rPr>
                <w:lang w:val="uk-UA"/>
              </w:rPr>
            </w:pPr>
            <w:r w:rsidRPr="00EA6876">
              <w:rPr>
                <w:lang w:val="uk-UA"/>
              </w:rPr>
              <w:t>24</w:t>
            </w:r>
          </w:p>
        </w:tc>
      </w:tr>
      <w:tr w:rsidR="00EA6876" w:rsidRPr="00DA6451">
        <w:tc>
          <w:tcPr>
            <w:tcW w:w="1366" w:type="dxa"/>
          </w:tcPr>
          <w:p w:rsidR="00EA6876" w:rsidRPr="00DA6451" w:rsidRDefault="00EA6876" w:rsidP="000D7D14">
            <w:pPr>
              <w:jc w:val="center"/>
              <w:rPr>
                <w:lang w:val="uk-UA"/>
              </w:rPr>
            </w:pPr>
            <w:r w:rsidRPr="00DA6451">
              <w:rPr>
                <w:lang w:val="uk-UA"/>
              </w:rPr>
              <w:t>ЗМ 2</w:t>
            </w:r>
          </w:p>
        </w:tc>
        <w:tc>
          <w:tcPr>
            <w:tcW w:w="6835" w:type="dxa"/>
          </w:tcPr>
          <w:p w:rsidR="00EA6876" w:rsidRPr="00EA6876" w:rsidRDefault="00EA6876" w:rsidP="00447743">
            <w:pPr>
              <w:tabs>
                <w:tab w:val="left" w:pos="1129"/>
              </w:tabs>
              <w:jc w:val="both"/>
              <w:rPr>
                <w:color w:val="FF0000"/>
              </w:rPr>
            </w:pPr>
            <w:r w:rsidRPr="00EA6876">
              <w:rPr>
                <w:lang w:val="uk-UA"/>
              </w:rPr>
              <w:t>Будова та фізичні принципи роботи сучасних інтелектуальних сенсорних систем на базі електричних та електромагнітних сенсорів</w:t>
            </w:r>
          </w:p>
        </w:tc>
        <w:tc>
          <w:tcPr>
            <w:tcW w:w="1546" w:type="dxa"/>
          </w:tcPr>
          <w:p w:rsidR="00EA6876" w:rsidRPr="00EA6876" w:rsidRDefault="00EA6876" w:rsidP="000D7D14">
            <w:pPr>
              <w:jc w:val="center"/>
              <w:rPr>
                <w:lang w:val="uk-UA"/>
              </w:rPr>
            </w:pPr>
            <w:r w:rsidRPr="00EA6876">
              <w:rPr>
                <w:lang w:val="uk-UA"/>
              </w:rPr>
              <w:t>16</w:t>
            </w:r>
          </w:p>
        </w:tc>
      </w:tr>
      <w:tr w:rsidR="00EA6876" w:rsidRPr="00DA6451">
        <w:tc>
          <w:tcPr>
            <w:tcW w:w="1366" w:type="dxa"/>
          </w:tcPr>
          <w:p w:rsidR="00EA6876" w:rsidRPr="00DA6451" w:rsidRDefault="00EA6876" w:rsidP="000D7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 3</w:t>
            </w:r>
          </w:p>
        </w:tc>
        <w:tc>
          <w:tcPr>
            <w:tcW w:w="6835" w:type="dxa"/>
          </w:tcPr>
          <w:p w:rsidR="00EA6876" w:rsidRPr="00EA6876" w:rsidRDefault="00EA6876" w:rsidP="00447743">
            <w:pPr>
              <w:tabs>
                <w:tab w:val="left" w:pos="1129"/>
              </w:tabs>
              <w:jc w:val="both"/>
              <w:rPr>
                <w:color w:val="FF0000"/>
                <w:lang w:val="uk-UA"/>
              </w:rPr>
            </w:pPr>
            <w:r w:rsidRPr="00EA6876">
              <w:rPr>
                <w:lang w:val="uk-UA"/>
              </w:rPr>
              <w:t>Елементна база інтелектуальних сенсорних систем та напрями їх подальшого розвитку</w:t>
            </w:r>
          </w:p>
        </w:tc>
        <w:tc>
          <w:tcPr>
            <w:tcW w:w="1546" w:type="dxa"/>
          </w:tcPr>
          <w:p w:rsidR="00EA6876" w:rsidRPr="00EA6876" w:rsidRDefault="00EA6876" w:rsidP="000D7D14">
            <w:pPr>
              <w:jc w:val="center"/>
              <w:rPr>
                <w:lang w:val="uk-UA"/>
              </w:rPr>
            </w:pPr>
            <w:r w:rsidRPr="00EA6876">
              <w:rPr>
                <w:lang w:val="uk-UA"/>
              </w:rPr>
              <w:t>8</w:t>
            </w:r>
          </w:p>
        </w:tc>
      </w:tr>
    </w:tbl>
    <w:p w:rsidR="00950335" w:rsidRDefault="00950335" w:rsidP="00976DD1">
      <w:pPr>
        <w:ind w:left="660"/>
        <w:rPr>
          <w:lang w:val="uk-UA"/>
        </w:rPr>
      </w:pPr>
    </w:p>
    <w:p w:rsidR="00E623A2" w:rsidRDefault="00E623A2" w:rsidP="007C6B97">
      <w:pPr>
        <w:ind w:left="660"/>
        <w:rPr>
          <w:lang w:val="uk-UA"/>
        </w:rPr>
      </w:pPr>
    </w:p>
    <w:p w:rsidR="00976DD1" w:rsidRPr="00DA6451" w:rsidRDefault="00976DD1" w:rsidP="007C6B97">
      <w:pPr>
        <w:ind w:left="660"/>
        <w:rPr>
          <w:lang w:val="uk-UA"/>
        </w:rPr>
      </w:pPr>
      <w:r w:rsidRPr="00DA6451">
        <w:rPr>
          <w:lang w:val="uk-UA"/>
        </w:rPr>
        <w:t xml:space="preserve">2.5.  </w:t>
      </w:r>
      <w:r w:rsidR="00B04E20" w:rsidRPr="00DA6451">
        <w:rPr>
          <w:lang w:val="uk-UA"/>
        </w:rPr>
        <w:t>САМОСТІЙНА РОБОТА СТУДЕНТА</w:t>
      </w:r>
    </w:p>
    <w:p w:rsidR="00976DD1" w:rsidRPr="00DA6451" w:rsidRDefault="00976DD1" w:rsidP="00976DD1">
      <w:pPr>
        <w:ind w:left="1320"/>
        <w:rPr>
          <w:lang w:val="uk-UA"/>
        </w:rPr>
      </w:pPr>
      <w:r w:rsidRPr="00DA6451">
        <w:rPr>
          <w:lang w:val="uk-UA"/>
        </w:rPr>
        <w:t xml:space="preserve">(денна форма навчання)  </w:t>
      </w:r>
    </w:p>
    <w:p w:rsidR="004452B1" w:rsidRPr="00DA6451" w:rsidRDefault="004452B1" w:rsidP="00B04E20">
      <w:pPr>
        <w:spacing w:before="120"/>
        <w:jc w:val="both"/>
        <w:rPr>
          <w:lang w:val="uk-UA"/>
        </w:rPr>
      </w:pPr>
      <w:r w:rsidRPr="00DA6451">
        <w:rPr>
          <w:lang w:val="uk-UA"/>
        </w:rPr>
        <w:tab/>
      </w:r>
      <w:r w:rsidRPr="00890D1F">
        <w:rPr>
          <w:lang w:val="uk-UA"/>
        </w:rPr>
        <w:t xml:space="preserve">Для закріплення теоретичного матеріалу, підготовки до виконання </w:t>
      </w:r>
      <w:r w:rsidR="000E34F5">
        <w:rPr>
          <w:lang w:val="uk-UA"/>
        </w:rPr>
        <w:t>лабораторних</w:t>
      </w:r>
      <w:r w:rsidRPr="00890D1F">
        <w:rPr>
          <w:lang w:val="uk-UA"/>
        </w:rPr>
        <w:t xml:space="preserve"> </w:t>
      </w:r>
      <w:r w:rsidR="000E34F5">
        <w:rPr>
          <w:lang w:val="uk-UA"/>
        </w:rPr>
        <w:t xml:space="preserve">робіт </w:t>
      </w:r>
      <w:r w:rsidRPr="00890D1F">
        <w:rPr>
          <w:lang w:val="uk-UA"/>
        </w:rPr>
        <w:t>студентам надається можливість користуватися бібліотеками Львівського національного університету імені Івана Франка</w:t>
      </w:r>
      <w:r w:rsidR="00256A18">
        <w:rPr>
          <w:lang w:val="uk-UA"/>
        </w:rPr>
        <w:t xml:space="preserve">, а також </w:t>
      </w:r>
      <w:proofErr w:type="spellStart"/>
      <w:r w:rsidR="00256A18">
        <w:rPr>
          <w:lang w:val="uk-UA"/>
        </w:rPr>
        <w:t>інтернет-ресурсами</w:t>
      </w:r>
      <w:proofErr w:type="spellEnd"/>
      <w:r w:rsidR="00256A18">
        <w:rPr>
          <w:lang w:val="uk-UA"/>
        </w:rPr>
        <w:t xml:space="preserve"> у відповідних кафедральних комп’ютерних класах</w:t>
      </w:r>
      <w:r w:rsidRPr="00890D1F">
        <w:rPr>
          <w:lang w:val="uk-UA"/>
        </w:rPr>
        <w:t xml:space="preserve">. Студенти мають змогу отримати консультації з питань дисципліни в лектора та викладачів, які проводять </w:t>
      </w:r>
      <w:proofErr w:type="spellStart"/>
      <w:r w:rsidR="000E34F5">
        <w:t>лабораторн</w:t>
      </w:r>
      <w:proofErr w:type="spellEnd"/>
      <w:r w:rsidR="00445B85">
        <w:rPr>
          <w:lang w:val="uk-UA"/>
        </w:rPr>
        <w:t>і</w:t>
      </w:r>
      <w:r w:rsidRPr="00890D1F">
        <w:rPr>
          <w:lang w:val="uk-UA"/>
        </w:rPr>
        <w:t xml:space="preserve"> заняття.</w:t>
      </w:r>
    </w:p>
    <w:p w:rsidR="00976DD1" w:rsidRPr="00DA6451" w:rsidRDefault="00976DD1" w:rsidP="00B04E20">
      <w:pPr>
        <w:numPr>
          <w:ilvl w:val="0"/>
          <w:numId w:val="26"/>
        </w:numPr>
        <w:shd w:val="clear" w:color="auto" w:fill="FFFFFF"/>
        <w:rPr>
          <w:b/>
          <w:lang w:val="uk-UA"/>
        </w:rPr>
      </w:pPr>
      <w:r w:rsidRPr="00DA6451">
        <w:rPr>
          <w:b/>
          <w:lang w:val="uk-UA"/>
        </w:rPr>
        <w:t>ПЕРЕЛІК РЕКОМЕНДОВАНИХ ПІДРУЧНИКІВ, МЕТОДИЧНИХ</w:t>
      </w:r>
      <w:r w:rsidR="005C1017" w:rsidRPr="00DA6451">
        <w:rPr>
          <w:b/>
          <w:lang w:val="uk-UA"/>
        </w:rPr>
        <w:br/>
      </w:r>
      <w:r w:rsidRPr="00DA6451">
        <w:rPr>
          <w:b/>
          <w:lang w:val="uk-UA"/>
        </w:rPr>
        <w:t>ТА ДИДАКТИЧНИХ МАТЕРІАЛІВ</w:t>
      </w:r>
    </w:p>
    <w:p w:rsidR="00047F79" w:rsidRPr="005A3191" w:rsidRDefault="00047F79" w:rsidP="00047F79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5A3191">
        <w:rPr>
          <w:b/>
          <w:bCs/>
          <w:spacing w:val="-6"/>
          <w:lang w:val="uk-UA"/>
        </w:rPr>
        <w:t>Базова</w:t>
      </w:r>
    </w:p>
    <w:p w:rsidR="00D96DA5" w:rsidRPr="00230DB5" w:rsidRDefault="00D96DA5" w:rsidP="00D96DA5">
      <w:pPr>
        <w:numPr>
          <w:ilvl w:val="0"/>
          <w:numId w:val="22"/>
        </w:numPr>
        <w:spacing w:before="120" w:after="120"/>
        <w:ind w:left="714" w:hanging="357"/>
        <w:jc w:val="both"/>
        <w:rPr>
          <w:rStyle w:val="aa"/>
          <w:b w:val="0"/>
          <w:bCs w:val="0"/>
        </w:rPr>
      </w:pPr>
      <w:proofErr w:type="spellStart"/>
      <w:r w:rsidRPr="00576AC8">
        <w:rPr>
          <w:rStyle w:val="aa"/>
          <w:b w:val="0"/>
          <w:lang w:val="uk-UA"/>
        </w:rPr>
        <w:t>Войтович</w:t>
      </w:r>
      <w:proofErr w:type="spellEnd"/>
      <w:r w:rsidRPr="00576AC8">
        <w:rPr>
          <w:rStyle w:val="aa"/>
          <w:b w:val="0"/>
          <w:lang w:val="uk-UA"/>
        </w:rPr>
        <w:t xml:space="preserve"> І. Д. Інтелектуальні сенсори / І. Д. </w:t>
      </w:r>
      <w:proofErr w:type="spellStart"/>
      <w:r w:rsidRPr="00576AC8">
        <w:rPr>
          <w:rStyle w:val="aa"/>
          <w:b w:val="0"/>
          <w:lang w:val="uk-UA"/>
        </w:rPr>
        <w:t>Войтович</w:t>
      </w:r>
      <w:proofErr w:type="spellEnd"/>
      <w:r w:rsidRPr="00576AC8">
        <w:rPr>
          <w:rStyle w:val="aa"/>
          <w:b w:val="0"/>
          <w:lang w:val="uk-UA"/>
        </w:rPr>
        <w:t>, В. М. Корсунський</w:t>
      </w:r>
      <w:r>
        <w:rPr>
          <w:rStyle w:val="aa"/>
          <w:b w:val="0"/>
          <w:lang w:val="uk-UA"/>
        </w:rPr>
        <w:t>.</w:t>
      </w:r>
      <w:r w:rsidRPr="00576AC8">
        <w:rPr>
          <w:rStyle w:val="aa"/>
          <w:b w:val="0"/>
          <w:lang w:val="uk-UA"/>
        </w:rPr>
        <w:t xml:space="preserve"> </w:t>
      </w:r>
      <w:r w:rsidRPr="00576AC8">
        <w:rPr>
          <w:rStyle w:val="aa"/>
          <w:b w:val="0"/>
        </w:rPr>
        <w:t xml:space="preserve"> </w:t>
      </w:r>
      <w:r>
        <w:rPr>
          <w:rStyle w:val="aa"/>
          <w:b w:val="0"/>
          <w:lang w:val="uk-UA"/>
        </w:rPr>
        <w:t>–</w:t>
      </w:r>
      <w:r w:rsidRPr="00576AC8">
        <w:rPr>
          <w:rStyle w:val="aa"/>
          <w:b w:val="0"/>
        </w:rPr>
        <w:t xml:space="preserve"> К</w:t>
      </w:r>
      <w:r>
        <w:rPr>
          <w:rStyle w:val="aa"/>
          <w:b w:val="0"/>
        </w:rPr>
        <w:t>.</w:t>
      </w:r>
      <w:r w:rsidRPr="00576AC8">
        <w:rPr>
          <w:rStyle w:val="aa"/>
          <w:b w:val="0"/>
        </w:rPr>
        <w:t xml:space="preserve"> : </w:t>
      </w:r>
      <w:proofErr w:type="spellStart"/>
      <w:r w:rsidRPr="00576AC8">
        <w:rPr>
          <w:rStyle w:val="aa"/>
          <w:b w:val="0"/>
        </w:rPr>
        <w:t>Ін-т</w:t>
      </w:r>
      <w:proofErr w:type="spellEnd"/>
      <w:r w:rsidRPr="00576AC8">
        <w:rPr>
          <w:rStyle w:val="aa"/>
          <w:b w:val="0"/>
        </w:rPr>
        <w:t xml:space="preserve"> </w:t>
      </w:r>
      <w:proofErr w:type="spellStart"/>
      <w:r w:rsidRPr="00576AC8">
        <w:rPr>
          <w:rStyle w:val="aa"/>
          <w:b w:val="0"/>
        </w:rPr>
        <w:t>кіберне</w:t>
      </w:r>
      <w:r>
        <w:rPr>
          <w:rStyle w:val="aa"/>
          <w:b w:val="0"/>
        </w:rPr>
        <w:t>тики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ім</w:t>
      </w:r>
      <w:proofErr w:type="spellEnd"/>
      <w:r>
        <w:rPr>
          <w:rStyle w:val="aa"/>
          <w:b w:val="0"/>
        </w:rPr>
        <w:t xml:space="preserve">. В. М. Глушкова, 2007. </w:t>
      </w:r>
      <w:r w:rsidRPr="00576AC8">
        <w:rPr>
          <w:rStyle w:val="aa"/>
          <w:b w:val="0"/>
        </w:rPr>
        <w:t xml:space="preserve">– 513 </w:t>
      </w:r>
      <w:proofErr w:type="gramStart"/>
      <w:r w:rsidRPr="00576AC8">
        <w:rPr>
          <w:rStyle w:val="aa"/>
          <w:b w:val="0"/>
        </w:rPr>
        <w:t>с</w:t>
      </w:r>
      <w:proofErr w:type="gramEnd"/>
      <w:r w:rsidRPr="00576AC8">
        <w:rPr>
          <w:rStyle w:val="aa"/>
          <w:b w:val="0"/>
        </w:rPr>
        <w:t>.</w:t>
      </w:r>
    </w:p>
    <w:p w:rsidR="00D96DA5" w:rsidRPr="00A67E08" w:rsidRDefault="00D96DA5" w:rsidP="00D96DA5">
      <w:pPr>
        <w:numPr>
          <w:ilvl w:val="0"/>
          <w:numId w:val="22"/>
        </w:numPr>
        <w:spacing w:before="120" w:after="120"/>
        <w:ind w:left="714" w:hanging="357"/>
        <w:jc w:val="both"/>
      </w:pPr>
      <w:r>
        <w:rPr>
          <w:lang w:val="uk-UA"/>
        </w:rPr>
        <w:t xml:space="preserve">Корчак Ю. Оптоелектронна інформатика. Том 1. Основні принципи та прилади: навчальний посібник / Ю. Корчак, Ю. </w:t>
      </w:r>
      <w:proofErr w:type="spellStart"/>
      <w:r>
        <w:rPr>
          <w:lang w:val="uk-UA"/>
        </w:rPr>
        <w:t>Фургала</w:t>
      </w:r>
      <w:proofErr w:type="spellEnd"/>
      <w:r>
        <w:rPr>
          <w:lang w:val="uk-UA"/>
        </w:rPr>
        <w:t xml:space="preserve">, С. </w:t>
      </w:r>
      <w:proofErr w:type="spellStart"/>
      <w:r>
        <w:rPr>
          <w:lang w:val="uk-UA"/>
        </w:rPr>
        <w:t>Рихлюк</w:t>
      </w:r>
      <w:proofErr w:type="spellEnd"/>
      <w:r>
        <w:rPr>
          <w:lang w:val="uk-UA"/>
        </w:rPr>
        <w:t>. – Львів: ЛНУ імені Івана Франка, 2016. – 312 с.</w:t>
      </w:r>
    </w:p>
    <w:p w:rsidR="00D96DA5" w:rsidRDefault="00D96DA5" w:rsidP="00D96DA5">
      <w:pPr>
        <w:numPr>
          <w:ilvl w:val="0"/>
          <w:numId w:val="22"/>
        </w:numPr>
        <w:spacing w:before="120" w:after="120"/>
        <w:ind w:left="714" w:hanging="357"/>
        <w:jc w:val="both"/>
        <w:rPr>
          <w:lang w:val="uk-UA"/>
        </w:rPr>
      </w:pPr>
      <w:proofErr w:type="spellStart"/>
      <w:r>
        <w:rPr>
          <w:lang w:val="uk-UA"/>
        </w:rPr>
        <w:t>Гаврілов</w:t>
      </w:r>
      <w:proofErr w:type="spellEnd"/>
      <w:r>
        <w:rPr>
          <w:lang w:val="uk-UA"/>
        </w:rPr>
        <w:t xml:space="preserve"> Д. В. Основи комп’ютерного проектування та моделювання </w:t>
      </w:r>
      <w:proofErr w:type="spellStart"/>
      <w:r>
        <w:rPr>
          <w:lang w:val="uk-UA"/>
        </w:rPr>
        <w:t>РЕА</w:t>
      </w:r>
      <w:proofErr w:type="spellEnd"/>
      <w:r>
        <w:rPr>
          <w:lang w:val="uk-UA"/>
        </w:rPr>
        <w:t xml:space="preserve">. Лабораторний практикум. Ч. 1 / Д. В. </w:t>
      </w:r>
      <w:proofErr w:type="spellStart"/>
      <w:r>
        <w:rPr>
          <w:lang w:val="uk-UA"/>
        </w:rPr>
        <w:t>Гаврілов</w:t>
      </w:r>
      <w:proofErr w:type="spellEnd"/>
      <w:r>
        <w:rPr>
          <w:lang w:val="uk-UA"/>
        </w:rPr>
        <w:t xml:space="preserve">, О. В. Осадчук, О. С. </w:t>
      </w:r>
      <w:proofErr w:type="spellStart"/>
      <w:r>
        <w:rPr>
          <w:lang w:val="uk-UA"/>
        </w:rPr>
        <w:t>Звягін</w:t>
      </w:r>
      <w:proofErr w:type="spellEnd"/>
      <w:r>
        <w:rPr>
          <w:lang w:val="uk-UA"/>
        </w:rPr>
        <w:t>. – Вінниця: ВНТУ, 2015. – 99 с.</w:t>
      </w:r>
    </w:p>
    <w:p w:rsidR="00D96DA5" w:rsidRPr="00A67E08" w:rsidRDefault="00D96DA5" w:rsidP="00D96DA5">
      <w:pPr>
        <w:numPr>
          <w:ilvl w:val="0"/>
          <w:numId w:val="22"/>
        </w:numPr>
        <w:spacing w:before="120" w:after="120"/>
        <w:ind w:left="714" w:hanging="357"/>
        <w:jc w:val="both"/>
        <w:rPr>
          <w:lang w:val="uk-UA"/>
        </w:rPr>
      </w:pPr>
      <w:proofErr w:type="spellStart"/>
      <w:r>
        <w:t>Соммер</w:t>
      </w:r>
      <w:proofErr w:type="spellEnd"/>
      <w:r>
        <w:t xml:space="preserve"> У. Программирование микроконтроллерных плат </w:t>
      </w:r>
      <w:proofErr w:type="spellStart"/>
      <w:r>
        <w:t>Arduino</w:t>
      </w:r>
      <w:proofErr w:type="spellEnd"/>
      <w:r>
        <w:t>/</w:t>
      </w:r>
      <w:proofErr w:type="spellStart"/>
      <w:r>
        <w:t>Freeduino</w:t>
      </w:r>
      <w:proofErr w:type="spellEnd"/>
      <w:r>
        <w:t xml:space="preserve"> / У. </w:t>
      </w:r>
      <w:proofErr w:type="spellStart"/>
      <w:r>
        <w:t>Соммер</w:t>
      </w:r>
      <w:proofErr w:type="spellEnd"/>
      <w:r>
        <w:t xml:space="preserve">. – СПб.: </w:t>
      </w:r>
      <w:proofErr w:type="spellStart"/>
      <w:r>
        <w:t>БХВ-Петербург</w:t>
      </w:r>
      <w:proofErr w:type="spellEnd"/>
      <w:r>
        <w:t xml:space="preserve">, 2017. – 256 </w:t>
      </w:r>
      <w:proofErr w:type="gramStart"/>
      <w:r>
        <w:t>с</w:t>
      </w:r>
      <w:proofErr w:type="gramEnd"/>
      <w:r>
        <w:t>.</w:t>
      </w:r>
    </w:p>
    <w:p w:rsidR="00D96DA5" w:rsidRPr="00F73D9B" w:rsidRDefault="00D96DA5" w:rsidP="00D96DA5">
      <w:pPr>
        <w:numPr>
          <w:ilvl w:val="0"/>
          <w:numId w:val="22"/>
        </w:numPr>
        <w:spacing w:before="120" w:after="120"/>
        <w:jc w:val="both"/>
      </w:pPr>
      <w:proofErr w:type="spellStart"/>
      <w:r w:rsidRPr="00E048C3">
        <w:t>Фрайден</w:t>
      </w:r>
      <w:proofErr w:type="spellEnd"/>
      <w:r w:rsidRPr="00E048C3">
        <w:t xml:space="preserve"> Дж</w:t>
      </w:r>
      <w:r>
        <w:t xml:space="preserve">. </w:t>
      </w:r>
      <w:r w:rsidRPr="001851E3">
        <w:rPr>
          <w:bCs/>
        </w:rPr>
        <w:t>Современные датчики: Справочник</w:t>
      </w:r>
      <w:r>
        <w:rPr>
          <w:bCs/>
        </w:rPr>
        <w:t xml:space="preserve"> </w:t>
      </w:r>
      <w:r w:rsidRPr="005E607D">
        <w:rPr>
          <w:bCs/>
        </w:rPr>
        <w:t xml:space="preserve">/ </w:t>
      </w:r>
      <w:proofErr w:type="gramStart"/>
      <w:r w:rsidRPr="00E048C3">
        <w:t>Дж</w:t>
      </w:r>
      <w:proofErr w:type="gramEnd"/>
      <w:r>
        <w:t>.</w:t>
      </w:r>
      <w:r w:rsidRPr="005E607D">
        <w:t xml:space="preserve"> </w:t>
      </w:r>
      <w:proofErr w:type="spellStart"/>
      <w:r w:rsidRPr="00E048C3">
        <w:t>Фрайден</w:t>
      </w:r>
      <w:proofErr w:type="spellEnd"/>
      <w:r>
        <w:rPr>
          <w:lang w:val="en-US"/>
        </w:rPr>
        <w:t>.</w:t>
      </w:r>
      <w:r>
        <w:t xml:space="preserve"> </w:t>
      </w:r>
      <w:r>
        <w:rPr>
          <w:b/>
          <w:bCs/>
        </w:rPr>
        <w:t xml:space="preserve"> – </w:t>
      </w:r>
      <w:r w:rsidRPr="00E048C3">
        <w:t xml:space="preserve">М.: </w:t>
      </w:r>
      <w:proofErr w:type="spellStart"/>
      <w:r w:rsidRPr="00E048C3">
        <w:t>Техносфера</w:t>
      </w:r>
      <w:proofErr w:type="spellEnd"/>
      <w:r w:rsidRPr="00E048C3">
        <w:t>, 2005. – 592 с</w:t>
      </w:r>
      <w:r>
        <w:rPr>
          <w:lang w:val="uk-UA"/>
        </w:rPr>
        <w:t>.</w:t>
      </w:r>
    </w:p>
    <w:p w:rsidR="00D96DA5" w:rsidRPr="00E048C3" w:rsidRDefault="00D96DA5" w:rsidP="00D96DA5">
      <w:pPr>
        <w:numPr>
          <w:ilvl w:val="0"/>
          <w:numId w:val="22"/>
        </w:numPr>
        <w:spacing w:before="120" w:after="120"/>
        <w:jc w:val="both"/>
      </w:pPr>
      <w:r>
        <w:t>Романов В.</w:t>
      </w:r>
      <w:r>
        <w:rPr>
          <w:lang w:val="uk-UA"/>
        </w:rPr>
        <w:t> </w:t>
      </w:r>
      <w:r>
        <w:t xml:space="preserve">Н. </w:t>
      </w:r>
      <w:proofErr w:type="spellStart"/>
      <w:r>
        <w:t>Инт</w:t>
      </w:r>
      <w:proofErr w:type="gramStart"/>
      <w:r>
        <w:t>e</w:t>
      </w:r>
      <w:proofErr w:type="gramEnd"/>
      <w:r>
        <w:t>ллeктyaльныe</w:t>
      </w:r>
      <w:proofErr w:type="spellEnd"/>
      <w:r>
        <w:t xml:space="preserve"> </w:t>
      </w:r>
      <w:proofErr w:type="spellStart"/>
      <w:r>
        <w:t>cpeдcтвa</w:t>
      </w:r>
      <w:proofErr w:type="spellEnd"/>
      <w:r>
        <w:t xml:space="preserve"> </w:t>
      </w:r>
      <w:proofErr w:type="spellStart"/>
      <w:r>
        <w:t>измepeния</w:t>
      </w:r>
      <w:proofErr w:type="spellEnd"/>
      <w:r>
        <w:t xml:space="preserve"> </w:t>
      </w:r>
      <w:r w:rsidRPr="00645847">
        <w:t xml:space="preserve">/ </w:t>
      </w:r>
      <w:r>
        <w:t>В.</w:t>
      </w:r>
      <w:r>
        <w:rPr>
          <w:lang w:val="uk-UA"/>
        </w:rPr>
        <w:t> </w:t>
      </w:r>
      <w:r>
        <w:t>Н.</w:t>
      </w:r>
      <w:r w:rsidRPr="00645847">
        <w:t xml:space="preserve"> </w:t>
      </w:r>
      <w:r>
        <w:t>Романов, В.</w:t>
      </w:r>
      <w:r>
        <w:rPr>
          <w:lang w:val="uk-UA"/>
        </w:rPr>
        <w:t> </w:t>
      </w:r>
      <w:r>
        <w:t>С.</w:t>
      </w:r>
      <w:r w:rsidRPr="00645847">
        <w:t xml:space="preserve"> </w:t>
      </w:r>
      <w:r>
        <w:t>Соболев, Э.</w:t>
      </w:r>
      <w:r>
        <w:rPr>
          <w:lang w:val="uk-UA"/>
        </w:rPr>
        <w:t> </w:t>
      </w:r>
      <w:r>
        <w:t>И.</w:t>
      </w:r>
      <w:r w:rsidRPr="00645847">
        <w:t xml:space="preserve"> </w:t>
      </w:r>
      <w:r>
        <w:t>Цветков</w:t>
      </w:r>
      <w:r w:rsidRPr="00645847">
        <w:t>.</w:t>
      </w:r>
      <w:r>
        <w:t xml:space="preserve"> </w:t>
      </w:r>
      <w:r w:rsidRPr="00645847">
        <w:t>–</w:t>
      </w:r>
      <w:r>
        <w:t xml:space="preserve"> М.: Татьянин день, 1994.</w:t>
      </w:r>
      <w:r w:rsidRPr="00645847">
        <w:t xml:space="preserve"> –</w:t>
      </w:r>
      <w:r>
        <w:t xml:space="preserve"> 280 </w:t>
      </w:r>
      <w:proofErr w:type="gramStart"/>
      <w:r>
        <w:t>с</w:t>
      </w:r>
      <w:proofErr w:type="gramEnd"/>
      <w:r>
        <w:t>.</w:t>
      </w:r>
    </w:p>
    <w:p w:rsidR="00047F79" w:rsidRPr="00047F79" w:rsidRDefault="00047F79" w:rsidP="00047F79">
      <w:pPr>
        <w:tabs>
          <w:tab w:val="decimal" w:pos="360"/>
        </w:tabs>
        <w:ind w:left="360"/>
        <w:jc w:val="center"/>
        <w:rPr>
          <w:b/>
        </w:rPr>
      </w:pPr>
    </w:p>
    <w:p w:rsidR="00047F79" w:rsidRPr="005A3191" w:rsidRDefault="00047F79" w:rsidP="00047F79">
      <w:pPr>
        <w:tabs>
          <w:tab w:val="decimal" w:pos="360"/>
        </w:tabs>
        <w:ind w:left="360"/>
        <w:jc w:val="center"/>
        <w:rPr>
          <w:b/>
          <w:lang w:val="uk-UA"/>
        </w:rPr>
      </w:pPr>
      <w:r w:rsidRPr="005A3191">
        <w:rPr>
          <w:b/>
          <w:lang w:val="uk-UA"/>
        </w:rPr>
        <w:t>Допоміжна</w:t>
      </w:r>
    </w:p>
    <w:p w:rsidR="00D96DA5" w:rsidRPr="00E048C3" w:rsidRDefault="00D96DA5" w:rsidP="00D96DA5">
      <w:pPr>
        <w:numPr>
          <w:ilvl w:val="0"/>
          <w:numId w:val="23"/>
        </w:numPr>
        <w:spacing w:before="120" w:after="120"/>
        <w:ind w:left="714" w:hanging="357"/>
        <w:jc w:val="both"/>
      </w:pPr>
      <w:r w:rsidRPr="00E048C3">
        <w:t>Варфоломеев С.</w:t>
      </w:r>
      <w:r>
        <w:rPr>
          <w:lang w:val="en-US"/>
        </w:rPr>
        <w:t> </w:t>
      </w:r>
      <w:r w:rsidRPr="00E048C3">
        <w:t>Д</w:t>
      </w:r>
      <w:r>
        <w:t xml:space="preserve">. </w:t>
      </w:r>
      <w:proofErr w:type="spellStart"/>
      <w:r w:rsidRPr="001851E3">
        <w:rPr>
          <w:bCs/>
        </w:rPr>
        <w:t>Биосенсоры</w:t>
      </w:r>
      <w:proofErr w:type="spellEnd"/>
      <w:r w:rsidRPr="005E607D">
        <w:rPr>
          <w:bCs/>
        </w:rPr>
        <w:t xml:space="preserve"> / </w:t>
      </w:r>
      <w:r w:rsidRPr="00E048C3">
        <w:t>С. Д</w:t>
      </w:r>
      <w:r>
        <w:t xml:space="preserve">. </w:t>
      </w:r>
      <w:r w:rsidRPr="00E048C3">
        <w:t xml:space="preserve">Варфоломеев </w:t>
      </w:r>
      <w:r w:rsidRPr="001851E3">
        <w:rPr>
          <w:b/>
          <w:bCs/>
        </w:rPr>
        <w:t xml:space="preserve">// </w:t>
      </w:r>
      <w:proofErr w:type="spellStart"/>
      <w:r w:rsidRPr="00E048C3">
        <w:t>Соросовский</w:t>
      </w:r>
      <w:proofErr w:type="spellEnd"/>
      <w:r w:rsidRPr="00E048C3">
        <w:t xml:space="preserve"> образовательный журнал. – 1997. – №</w:t>
      </w:r>
      <w:r>
        <w:rPr>
          <w:lang w:val="en-US"/>
        </w:rPr>
        <w:t> </w:t>
      </w:r>
      <w:r w:rsidRPr="00E048C3">
        <w:t>1. – C. 45 – 49</w:t>
      </w:r>
      <w:r>
        <w:t>.</w:t>
      </w:r>
    </w:p>
    <w:p w:rsidR="00D96DA5" w:rsidRDefault="00D96DA5" w:rsidP="00D96DA5">
      <w:pPr>
        <w:numPr>
          <w:ilvl w:val="0"/>
          <w:numId w:val="23"/>
        </w:numPr>
        <w:spacing w:before="120" w:after="120"/>
        <w:jc w:val="both"/>
      </w:pPr>
      <w:r>
        <w:rPr>
          <w:lang w:val="uk-UA"/>
        </w:rPr>
        <w:t>Романов В. О. Інтелектуальні сенсори: особливості та проблеми проектування</w:t>
      </w:r>
      <w:r w:rsidRPr="005E607D">
        <w:t xml:space="preserve"> / </w:t>
      </w:r>
      <w:r>
        <w:rPr>
          <w:lang w:val="uk-UA"/>
        </w:rPr>
        <w:t>В. О.</w:t>
      </w:r>
      <w:r>
        <w:rPr>
          <w:lang w:val="en-US"/>
        </w:rPr>
        <w:t> </w:t>
      </w:r>
      <w:r>
        <w:rPr>
          <w:lang w:val="uk-UA"/>
        </w:rPr>
        <w:t>Романов, В. М.</w:t>
      </w:r>
      <w:r>
        <w:rPr>
          <w:lang w:val="en-US"/>
        </w:rPr>
        <w:t> </w:t>
      </w:r>
      <w:r>
        <w:rPr>
          <w:lang w:val="uk-UA"/>
        </w:rPr>
        <w:t>Груша, Д. М</w:t>
      </w:r>
      <w:r w:rsidRPr="005E607D">
        <w:t>.</w:t>
      </w:r>
      <w:r>
        <w:rPr>
          <w:lang w:val="en-US"/>
        </w:rPr>
        <w:t> </w:t>
      </w:r>
      <w:r>
        <w:rPr>
          <w:lang w:val="uk-UA"/>
        </w:rPr>
        <w:t>Артеменко, О. В.</w:t>
      </w:r>
      <w:r>
        <w:rPr>
          <w:lang w:val="en-US"/>
        </w:rPr>
        <w:t> </w:t>
      </w:r>
      <w:r>
        <w:rPr>
          <w:lang w:val="uk-UA"/>
        </w:rPr>
        <w:t>Скрипник, Н. М.</w:t>
      </w:r>
      <w:r>
        <w:rPr>
          <w:lang w:val="en-US"/>
        </w:rPr>
        <w:t> </w:t>
      </w:r>
      <w:proofErr w:type="spellStart"/>
      <w:r>
        <w:rPr>
          <w:lang w:val="uk-UA"/>
        </w:rPr>
        <w:t>Вільк</w:t>
      </w:r>
      <w:proofErr w:type="spellEnd"/>
      <w:r>
        <w:rPr>
          <w:lang w:val="uk-UA"/>
        </w:rPr>
        <w:t xml:space="preserve"> </w:t>
      </w:r>
      <w:r w:rsidRPr="001D2871">
        <w:t>//</w:t>
      </w:r>
      <w:r>
        <w:rPr>
          <w:lang w:val="uk-UA"/>
        </w:rPr>
        <w:t xml:space="preserve"> Комп’ютерні засоби, мережі та системи. – 2008. – № 7. – с. 146-152.</w:t>
      </w:r>
    </w:p>
    <w:p w:rsidR="00D96DA5" w:rsidRDefault="00D96DA5" w:rsidP="00D96DA5">
      <w:pPr>
        <w:numPr>
          <w:ilvl w:val="0"/>
          <w:numId w:val="23"/>
        </w:numPr>
        <w:spacing w:before="120" w:after="120"/>
        <w:ind w:left="714" w:hanging="357"/>
        <w:jc w:val="both"/>
      </w:pPr>
      <w:proofErr w:type="spellStart"/>
      <w:r>
        <w:t>Хадлстон</w:t>
      </w:r>
      <w:proofErr w:type="spellEnd"/>
      <w:r>
        <w:t xml:space="preserve"> К.</w:t>
      </w:r>
      <w:r w:rsidRPr="00C67A82">
        <w:t xml:space="preserve"> </w:t>
      </w:r>
      <w:r>
        <w:t xml:space="preserve">Проектирование интеллектуальных датчиков с помощью </w:t>
      </w:r>
      <w:r w:rsidRPr="00C67A82">
        <w:rPr>
          <w:lang w:val="en-US"/>
        </w:rPr>
        <w:t>Microchip</w:t>
      </w:r>
      <w:r w:rsidRPr="00C67A82">
        <w:t xml:space="preserve"> </w:t>
      </w:r>
      <w:proofErr w:type="spellStart"/>
      <w:r w:rsidRPr="00C67A82">
        <w:rPr>
          <w:lang w:val="en-US"/>
        </w:rPr>
        <w:t>dsPIC</w:t>
      </w:r>
      <w:proofErr w:type="spellEnd"/>
      <w:r w:rsidRPr="00C67A82">
        <w:t xml:space="preserve"> / </w:t>
      </w:r>
      <w:r>
        <w:t>К</w:t>
      </w:r>
      <w:r w:rsidRPr="00C67A82">
        <w:t xml:space="preserve">. </w:t>
      </w:r>
      <w:proofErr w:type="spellStart"/>
      <w:r>
        <w:t>Хадлстон</w:t>
      </w:r>
      <w:proofErr w:type="spellEnd"/>
      <w:r w:rsidRPr="00C67A82">
        <w:t xml:space="preserve">. – </w:t>
      </w:r>
      <w:r>
        <w:t>К</w:t>
      </w:r>
      <w:r w:rsidRPr="00C67A82">
        <w:t xml:space="preserve">.: </w:t>
      </w:r>
      <w:r>
        <w:t xml:space="preserve">МК-Пресс, 2008. – 320 </w:t>
      </w:r>
      <w:proofErr w:type="gramStart"/>
      <w:r>
        <w:t>с</w:t>
      </w:r>
      <w:proofErr w:type="gramEnd"/>
      <w:r>
        <w:t>.</w:t>
      </w:r>
    </w:p>
    <w:p w:rsidR="00D96DA5" w:rsidRDefault="00D96DA5" w:rsidP="00D96DA5">
      <w:pPr>
        <w:numPr>
          <w:ilvl w:val="0"/>
          <w:numId w:val="23"/>
        </w:numPr>
        <w:spacing w:before="120" w:after="120"/>
        <w:jc w:val="both"/>
      </w:pPr>
      <w:r w:rsidRPr="00E048C3">
        <w:t>Игумнов Д.</w:t>
      </w:r>
      <w:r>
        <w:rPr>
          <w:lang w:val="uk-UA"/>
        </w:rPr>
        <w:t> </w:t>
      </w:r>
      <w:r w:rsidRPr="00E048C3">
        <w:t>В.</w:t>
      </w:r>
      <w:r>
        <w:t xml:space="preserve"> </w:t>
      </w:r>
      <w:r w:rsidRPr="001851E3">
        <w:rPr>
          <w:bCs/>
        </w:rPr>
        <w:t>Основы полупроводниковой электроники. Учебное пособие для вузов</w:t>
      </w:r>
      <w:r>
        <w:rPr>
          <w:bCs/>
          <w:lang w:val="uk-UA"/>
        </w:rPr>
        <w:t xml:space="preserve"> </w:t>
      </w:r>
      <w:r w:rsidRPr="00576AC8">
        <w:rPr>
          <w:bCs/>
        </w:rPr>
        <w:t xml:space="preserve">/ </w:t>
      </w:r>
      <w:r w:rsidRPr="00E048C3">
        <w:t>Д.</w:t>
      </w:r>
      <w:r>
        <w:rPr>
          <w:lang w:val="uk-UA"/>
        </w:rPr>
        <w:t> </w:t>
      </w:r>
      <w:r w:rsidRPr="00E048C3">
        <w:t>В.</w:t>
      </w:r>
      <w:r w:rsidRPr="00576AC8">
        <w:t xml:space="preserve"> </w:t>
      </w:r>
      <w:r w:rsidRPr="00E048C3">
        <w:t>Игумнов, Г.</w:t>
      </w:r>
      <w:r>
        <w:rPr>
          <w:lang w:val="uk-UA"/>
        </w:rPr>
        <w:t> </w:t>
      </w:r>
      <w:r w:rsidRPr="00E048C3">
        <w:t>П</w:t>
      </w:r>
      <w:r>
        <w:t>.</w:t>
      </w:r>
      <w:r w:rsidRPr="00576AC8">
        <w:t xml:space="preserve"> </w:t>
      </w:r>
      <w:r w:rsidRPr="00E048C3">
        <w:t>Костюнина</w:t>
      </w:r>
      <w:r w:rsidRPr="00576AC8">
        <w:t xml:space="preserve">. </w:t>
      </w:r>
      <w:r>
        <w:rPr>
          <w:b/>
          <w:bCs/>
        </w:rPr>
        <w:t xml:space="preserve">– </w:t>
      </w:r>
      <w:r w:rsidRPr="00E048C3">
        <w:t>М.: Горячая линия-Телеком</w:t>
      </w:r>
      <w:r>
        <w:rPr>
          <w:lang w:val="uk-UA"/>
        </w:rPr>
        <w:t>,</w:t>
      </w:r>
      <w:r w:rsidRPr="00E048C3">
        <w:t xml:space="preserve"> 2005. –</w:t>
      </w:r>
      <w:r w:rsidRPr="005E607D">
        <w:t xml:space="preserve"> </w:t>
      </w:r>
      <w:r w:rsidRPr="00E048C3">
        <w:t xml:space="preserve">392 </w:t>
      </w:r>
      <w:proofErr w:type="spellStart"/>
      <w:r w:rsidRPr="00E048C3">
        <w:t>c</w:t>
      </w:r>
      <w:proofErr w:type="spellEnd"/>
      <w:r>
        <w:t>.</w:t>
      </w:r>
    </w:p>
    <w:p w:rsidR="00D96DA5" w:rsidRPr="00E048C3" w:rsidRDefault="00D96DA5" w:rsidP="00D96DA5">
      <w:pPr>
        <w:numPr>
          <w:ilvl w:val="0"/>
          <w:numId w:val="23"/>
        </w:numPr>
        <w:spacing w:before="120" w:after="120"/>
        <w:jc w:val="both"/>
      </w:pPr>
      <w:r w:rsidRPr="00E048C3">
        <w:t>Шебалин О.</w:t>
      </w:r>
      <w:r>
        <w:rPr>
          <w:lang w:val="uk-UA"/>
        </w:rPr>
        <w:t> </w:t>
      </w:r>
      <w:r w:rsidRPr="00E048C3">
        <w:t>Д</w:t>
      </w:r>
      <w:r>
        <w:t xml:space="preserve">. </w:t>
      </w:r>
      <w:r w:rsidRPr="001851E3">
        <w:rPr>
          <w:bCs/>
        </w:rPr>
        <w:t xml:space="preserve">Физические основы механики и акустики: </w:t>
      </w:r>
      <w:r>
        <w:rPr>
          <w:bCs/>
          <w:lang w:val="uk-UA"/>
        </w:rPr>
        <w:t>у</w:t>
      </w:r>
      <w:proofErr w:type="spellStart"/>
      <w:r w:rsidRPr="001851E3">
        <w:rPr>
          <w:bCs/>
        </w:rPr>
        <w:t>чеб</w:t>
      </w:r>
      <w:proofErr w:type="spellEnd"/>
      <w:proofErr w:type="gramStart"/>
      <w:r w:rsidRPr="001851E3">
        <w:rPr>
          <w:bCs/>
        </w:rPr>
        <w:t>.</w:t>
      </w:r>
      <w:proofErr w:type="gramEnd"/>
      <w:r w:rsidRPr="001851E3"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 w:rsidRPr="001851E3">
        <w:rPr>
          <w:bCs/>
        </w:rPr>
        <w:t>особие</w:t>
      </w:r>
      <w:r w:rsidRPr="005E607D">
        <w:rPr>
          <w:bCs/>
        </w:rPr>
        <w:t xml:space="preserve"> /</w:t>
      </w:r>
      <w:r>
        <w:rPr>
          <w:b/>
          <w:bCs/>
        </w:rPr>
        <w:t xml:space="preserve"> </w:t>
      </w:r>
      <w:r w:rsidRPr="00E048C3">
        <w:t>О.</w:t>
      </w:r>
      <w:r>
        <w:rPr>
          <w:lang w:val="uk-UA"/>
        </w:rPr>
        <w:t> </w:t>
      </w:r>
      <w:r w:rsidRPr="00E048C3">
        <w:t>Д</w:t>
      </w:r>
      <w:r>
        <w:t>. </w:t>
      </w:r>
      <w:r w:rsidRPr="00E048C3">
        <w:t>Шебалин</w:t>
      </w:r>
      <w:r>
        <w:t xml:space="preserve">. </w:t>
      </w:r>
      <w:r>
        <w:rPr>
          <w:b/>
          <w:bCs/>
        </w:rPr>
        <w:t xml:space="preserve">– </w:t>
      </w:r>
      <w:r w:rsidRPr="00E048C3">
        <w:t>М.: Высш</w:t>
      </w:r>
      <w:r>
        <w:t>ая</w:t>
      </w:r>
      <w:r w:rsidRPr="00E048C3">
        <w:t xml:space="preserve"> школа, 1981. – 261 </w:t>
      </w:r>
      <w:proofErr w:type="gramStart"/>
      <w:r w:rsidRPr="00E048C3">
        <w:t>с</w:t>
      </w:r>
      <w:proofErr w:type="gramEnd"/>
      <w:r>
        <w:t>.</w:t>
      </w:r>
    </w:p>
    <w:p w:rsidR="00445B85" w:rsidRPr="00294AAB" w:rsidRDefault="00445B85" w:rsidP="00445B85">
      <w:pPr>
        <w:ind w:left="360"/>
        <w:jc w:val="both"/>
      </w:pPr>
    </w:p>
    <w:p w:rsidR="00976DD1" w:rsidRPr="00585D74" w:rsidRDefault="00976DD1" w:rsidP="00D34F4E">
      <w:pPr>
        <w:numPr>
          <w:ilvl w:val="0"/>
          <w:numId w:val="20"/>
        </w:numPr>
        <w:shd w:val="clear" w:color="auto" w:fill="FFFFFF"/>
        <w:rPr>
          <w:b/>
          <w:lang w:val="uk-UA"/>
        </w:rPr>
      </w:pPr>
      <w:r w:rsidRPr="00585D74">
        <w:rPr>
          <w:b/>
          <w:lang w:val="uk-UA"/>
        </w:rPr>
        <w:t>КРИТЕРІЇ УСПІШНОСТІ</w:t>
      </w:r>
    </w:p>
    <w:p w:rsidR="00275353" w:rsidRDefault="00275353" w:rsidP="00256A18">
      <w:pPr>
        <w:shd w:val="clear" w:color="auto" w:fill="FFFFFF"/>
        <w:jc w:val="both"/>
        <w:rPr>
          <w:rFonts w:eastAsia="Calibri"/>
          <w:b/>
          <w:lang w:val="en-US" w:eastAsia="uk-UA"/>
        </w:rPr>
      </w:pPr>
    </w:p>
    <w:p w:rsidR="00B435C4" w:rsidRPr="00890D1F" w:rsidRDefault="00B435C4" w:rsidP="00256A18">
      <w:pPr>
        <w:shd w:val="clear" w:color="auto" w:fill="FFFFFF"/>
        <w:jc w:val="both"/>
        <w:rPr>
          <w:rFonts w:eastAsia="Calibri"/>
          <w:b/>
          <w:lang w:val="uk-UA" w:eastAsia="uk-UA"/>
        </w:rPr>
      </w:pPr>
      <w:r w:rsidRPr="00890D1F">
        <w:rPr>
          <w:rFonts w:eastAsia="Calibri"/>
          <w:b/>
          <w:lang w:val="uk-UA" w:eastAsia="uk-UA"/>
        </w:rPr>
        <w:t xml:space="preserve">Оцінка виконання завдань на </w:t>
      </w:r>
      <w:r w:rsidR="00256A18">
        <w:rPr>
          <w:rFonts w:eastAsia="Calibri"/>
          <w:b/>
          <w:lang w:val="uk-UA" w:eastAsia="uk-UA"/>
        </w:rPr>
        <w:t>колоквіумах</w:t>
      </w:r>
      <w:r w:rsidR="00B809F6">
        <w:rPr>
          <w:rFonts w:eastAsia="Calibri"/>
          <w:b/>
          <w:lang w:val="uk-UA" w:eastAsia="uk-UA"/>
        </w:rPr>
        <w:t xml:space="preserve"> </w:t>
      </w:r>
      <w:r w:rsidR="00D2360A" w:rsidRPr="00890D1F">
        <w:rPr>
          <w:rFonts w:eastAsia="Calibri"/>
          <w:b/>
          <w:lang w:val="uk-UA" w:eastAsia="uk-UA"/>
        </w:rPr>
        <w:t xml:space="preserve">(максимум </w:t>
      </w:r>
      <w:r w:rsidR="00014C6E">
        <w:rPr>
          <w:rFonts w:eastAsia="Calibri"/>
          <w:b/>
          <w:lang w:val="uk-UA" w:eastAsia="uk-UA"/>
        </w:rPr>
        <w:t>20</w:t>
      </w:r>
      <w:r w:rsidR="00D2360A" w:rsidRPr="00890D1F">
        <w:rPr>
          <w:rFonts w:eastAsia="Calibri"/>
          <w:b/>
          <w:lang w:val="uk-UA" w:eastAsia="uk-UA"/>
        </w:rPr>
        <w:t xml:space="preserve"> бал</w:t>
      </w:r>
      <w:r w:rsidR="00014C6E">
        <w:rPr>
          <w:rFonts w:eastAsia="Calibri"/>
          <w:b/>
          <w:lang w:val="uk-UA" w:eastAsia="uk-UA"/>
        </w:rPr>
        <w:t>ів – по 10 балів за кожне з двох питань</w:t>
      </w:r>
      <w:r w:rsidR="00D2360A" w:rsidRPr="00890D1F">
        <w:rPr>
          <w:rFonts w:eastAsia="Calibri"/>
          <w:b/>
          <w:lang w:val="uk-UA" w:eastAsia="uk-UA"/>
        </w:rPr>
        <w:t>)</w:t>
      </w:r>
      <w:r w:rsidRPr="00890D1F">
        <w:rPr>
          <w:rFonts w:eastAsia="Calibri"/>
          <w:b/>
          <w:lang w:val="uk-UA" w:eastAsia="uk-UA"/>
        </w:rPr>
        <w:t>:</w:t>
      </w:r>
    </w:p>
    <w:p w:rsidR="00014C6E" w:rsidRPr="00890D1F" w:rsidRDefault="00014C6E" w:rsidP="00014C6E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9-10</w:t>
      </w:r>
      <w:r w:rsidRPr="00890D1F">
        <w:rPr>
          <w:rFonts w:eastAsia="Calibri"/>
          <w:lang w:val="uk-UA" w:eastAsia="uk-UA"/>
        </w:rPr>
        <w:t xml:space="preserve"> бал</w:t>
      </w:r>
      <w:r>
        <w:rPr>
          <w:rFonts w:eastAsia="Calibri"/>
          <w:lang w:val="uk-UA" w:eastAsia="uk-UA"/>
        </w:rPr>
        <w:t>ів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–</w:t>
      </w:r>
      <w:r w:rsidRPr="00890D1F">
        <w:rPr>
          <w:rFonts w:eastAsia="Calibri"/>
          <w:lang w:val="uk-UA" w:eastAsia="uk-UA"/>
        </w:rPr>
        <w:t xml:space="preserve"> повністю правильно</w:t>
      </w:r>
      <w:r>
        <w:rPr>
          <w:rFonts w:eastAsia="Calibri"/>
          <w:lang w:val="uk-UA" w:eastAsia="uk-UA"/>
        </w:rPr>
        <w:t>, можливі незначні технічні помилки</w:t>
      </w:r>
      <w:r w:rsidRPr="00890D1F">
        <w:rPr>
          <w:rFonts w:eastAsia="Calibri"/>
          <w:lang w:val="uk-UA" w:eastAsia="uk-UA"/>
        </w:rPr>
        <w:t>;</w:t>
      </w:r>
    </w:p>
    <w:p w:rsidR="00014C6E" w:rsidRDefault="00014C6E" w:rsidP="00014C6E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7-8 </w:t>
      </w:r>
      <w:r w:rsidRPr="00890D1F">
        <w:rPr>
          <w:rFonts w:eastAsia="Calibri"/>
          <w:lang w:val="uk-UA" w:eastAsia="uk-UA"/>
        </w:rPr>
        <w:t xml:space="preserve"> бал</w:t>
      </w:r>
      <w:r>
        <w:rPr>
          <w:rFonts w:eastAsia="Calibri"/>
          <w:lang w:val="uk-UA" w:eastAsia="uk-UA"/>
        </w:rPr>
        <w:t>ів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–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в основному правильно, допущено деякі помилки;</w:t>
      </w:r>
    </w:p>
    <w:p w:rsidR="00014C6E" w:rsidRDefault="00014C6E" w:rsidP="00014C6E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5-6 балів – </w:t>
      </w:r>
      <w:r w:rsidRPr="00890D1F">
        <w:rPr>
          <w:rFonts w:eastAsia="Calibri"/>
          <w:lang w:val="uk-UA" w:eastAsia="uk-UA"/>
        </w:rPr>
        <w:t>подання лише основної інформації за суттю питання або лише часткова відповідь;</w:t>
      </w:r>
    </w:p>
    <w:p w:rsidR="00014C6E" w:rsidRPr="00890D1F" w:rsidRDefault="00014C6E" w:rsidP="00014C6E">
      <w:pPr>
        <w:shd w:val="clear" w:color="auto" w:fill="FFFFFF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3-4 бали – формулювання лише деяких основних положень та визначень;</w:t>
      </w:r>
    </w:p>
    <w:p w:rsidR="00014C6E" w:rsidRDefault="00014C6E" w:rsidP="00014C6E">
      <w:pPr>
        <w:shd w:val="clear" w:color="auto" w:fill="FFFFFF"/>
        <w:jc w:val="both"/>
        <w:rPr>
          <w:rFonts w:eastAsia="Calibri"/>
          <w:lang w:val="uk-UA" w:eastAsia="uk-UA"/>
        </w:rPr>
      </w:pPr>
      <w:r w:rsidRPr="00890D1F">
        <w:rPr>
          <w:rFonts w:eastAsia="Calibri"/>
          <w:lang w:val="uk-UA" w:eastAsia="uk-UA"/>
        </w:rPr>
        <w:t>0</w:t>
      </w:r>
      <w:r>
        <w:rPr>
          <w:rFonts w:eastAsia="Calibri"/>
          <w:lang w:val="uk-UA" w:eastAsia="uk-UA"/>
        </w:rPr>
        <w:t>-2</w:t>
      </w:r>
      <w:r w:rsidRPr="00890D1F">
        <w:rPr>
          <w:rFonts w:eastAsia="Calibri"/>
          <w:lang w:val="uk-UA" w:eastAsia="uk-UA"/>
        </w:rPr>
        <w:t xml:space="preserve"> бал</w:t>
      </w:r>
      <w:r>
        <w:rPr>
          <w:rFonts w:eastAsia="Calibri"/>
          <w:lang w:val="uk-UA" w:eastAsia="uk-UA"/>
        </w:rPr>
        <w:t>и</w:t>
      </w:r>
      <w:r w:rsidRPr="00890D1F">
        <w:rPr>
          <w:rFonts w:eastAsia="Calibri"/>
          <w:lang w:val="uk-UA" w:eastAsia="uk-UA"/>
        </w:rPr>
        <w:t xml:space="preserve"> </w:t>
      </w:r>
      <w:r>
        <w:rPr>
          <w:rFonts w:eastAsia="Calibri"/>
          <w:lang w:val="uk-UA" w:eastAsia="uk-UA"/>
        </w:rPr>
        <w:t>–</w:t>
      </w:r>
      <w:r w:rsidRPr="00890D1F">
        <w:rPr>
          <w:rFonts w:eastAsia="Calibri"/>
          <w:lang w:val="uk-UA" w:eastAsia="uk-UA"/>
        </w:rPr>
        <w:t xml:space="preserve"> відсутність відповіді або подання інформації, що не стосується суті питання.</w:t>
      </w:r>
    </w:p>
    <w:p w:rsidR="00890D1F" w:rsidRDefault="00890D1F" w:rsidP="00256A18">
      <w:pPr>
        <w:shd w:val="clear" w:color="auto" w:fill="FFFFFF"/>
        <w:jc w:val="both"/>
        <w:rPr>
          <w:rFonts w:ascii="TimesNewRoman" w:eastAsia="Calibri" w:hAnsi="TimesNewRoman" w:cs="TimesNewRoman"/>
          <w:b/>
          <w:lang w:val="uk-UA" w:eastAsia="uk-UA"/>
        </w:rPr>
      </w:pPr>
    </w:p>
    <w:p w:rsidR="00613C35" w:rsidRPr="00B435C4" w:rsidRDefault="00613C35" w:rsidP="00256A18">
      <w:pPr>
        <w:shd w:val="clear" w:color="auto" w:fill="FFFFFF"/>
        <w:jc w:val="both"/>
        <w:rPr>
          <w:rFonts w:eastAsia="Calibri"/>
          <w:lang w:val="uk-UA" w:eastAsia="uk-UA"/>
        </w:rPr>
      </w:pPr>
    </w:p>
    <w:p w:rsidR="00976DD1" w:rsidRPr="00D60DDF" w:rsidRDefault="00976DD1" w:rsidP="00461C0D">
      <w:pPr>
        <w:numPr>
          <w:ilvl w:val="0"/>
          <w:numId w:val="20"/>
        </w:numPr>
        <w:shd w:val="clear" w:color="auto" w:fill="FFFFFF"/>
        <w:jc w:val="both"/>
        <w:rPr>
          <w:b/>
          <w:lang w:val="uk-UA"/>
        </w:rPr>
      </w:pPr>
      <w:r w:rsidRPr="00D60DDF">
        <w:rPr>
          <w:b/>
          <w:lang w:val="uk-UA"/>
        </w:rPr>
        <w:t>ЗАСОБИ ДІАГНОСТИКИ УСПІШНОСТІ НАВЧАННЯ</w:t>
      </w:r>
    </w:p>
    <w:p w:rsidR="00976DD1" w:rsidRPr="00DA6451" w:rsidRDefault="00974C2B" w:rsidP="00974C2B">
      <w:pPr>
        <w:ind w:firstLine="851"/>
        <w:jc w:val="both"/>
        <w:rPr>
          <w:lang w:val="uk-UA"/>
        </w:rPr>
      </w:pPr>
      <w:r>
        <w:rPr>
          <w:rFonts w:ascii="TimesNewRoman" w:eastAsia="Calibri" w:hAnsi="TimesNewRoman" w:cs="TimesNewRoman"/>
          <w:lang w:val="uk-UA" w:eastAsia="uk-UA"/>
        </w:rPr>
        <w:t xml:space="preserve">Переліки питань і завдань для проведення колоквіумів. </w:t>
      </w:r>
      <w:r w:rsidRPr="00D60DDF">
        <w:rPr>
          <w:rFonts w:ascii="TimesNewRoman" w:eastAsia="Calibri" w:hAnsi="TimesNewRoman" w:cs="TimesNewRoman"/>
          <w:lang w:val="uk-UA" w:eastAsia="uk-UA"/>
        </w:rPr>
        <w:t xml:space="preserve">Комплект </w:t>
      </w:r>
      <w:r>
        <w:rPr>
          <w:rFonts w:ascii="TimesNewRoman" w:eastAsia="Calibri" w:hAnsi="TimesNewRoman" w:cs="TimesNewRoman"/>
          <w:lang w:val="uk-UA" w:eastAsia="uk-UA"/>
        </w:rPr>
        <w:t>тестових завдань для підготовки до колоквіумів і проведення контрольного заміру знань.</w:t>
      </w:r>
    </w:p>
    <w:p w:rsidR="00461C0D" w:rsidRPr="00DA6451" w:rsidRDefault="00461C0D" w:rsidP="00461C0D">
      <w:pPr>
        <w:ind w:firstLine="633"/>
        <w:rPr>
          <w:lang w:val="uk-UA"/>
        </w:rPr>
      </w:pPr>
    </w:p>
    <w:p w:rsidR="00976DD1" w:rsidRPr="00DA6451" w:rsidRDefault="00976DD1" w:rsidP="00047F79">
      <w:pPr>
        <w:ind w:firstLine="633"/>
        <w:rPr>
          <w:sz w:val="26"/>
          <w:szCs w:val="26"/>
          <w:lang w:val="uk-UA"/>
        </w:rPr>
      </w:pPr>
      <w:r w:rsidRPr="00DA6451">
        <w:rPr>
          <w:lang w:val="uk-UA"/>
        </w:rPr>
        <w:t xml:space="preserve">Автор </w:t>
      </w:r>
      <w:r w:rsidR="00461C0D" w:rsidRPr="00DA6451">
        <w:rPr>
          <w:lang w:val="uk-UA"/>
        </w:rPr>
        <w:t>___</w:t>
      </w:r>
      <w:r w:rsidR="001341C1">
        <w:rPr>
          <w:lang w:val="uk-UA"/>
        </w:rPr>
        <w:t>_____________________</w:t>
      </w:r>
      <w:r w:rsidR="001341C1" w:rsidRPr="002118D6">
        <w:t xml:space="preserve"> (</w:t>
      </w:r>
      <w:r w:rsidR="00256A18">
        <w:rPr>
          <w:lang w:val="uk-UA"/>
        </w:rPr>
        <w:t>Корчак</w:t>
      </w:r>
      <w:r w:rsidR="00613C35">
        <w:rPr>
          <w:lang w:val="uk-UA"/>
        </w:rPr>
        <w:t xml:space="preserve"> </w:t>
      </w:r>
      <w:r w:rsidR="00256A18">
        <w:rPr>
          <w:lang w:val="uk-UA"/>
        </w:rPr>
        <w:t>Ю</w:t>
      </w:r>
      <w:r w:rsidR="00613C35">
        <w:rPr>
          <w:lang w:val="uk-UA"/>
        </w:rPr>
        <w:t>.</w:t>
      </w:r>
      <w:r w:rsidR="00256A18">
        <w:rPr>
          <w:lang w:val="uk-UA"/>
        </w:rPr>
        <w:t>М</w:t>
      </w:r>
      <w:r w:rsidR="007C6B97">
        <w:rPr>
          <w:lang w:val="uk-UA"/>
        </w:rPr>
        <w:t>.</w:t>
      </w:r>
      <w:r w:rsidR="001341C1" w:rsidRPr="002118D6">
        <w:t>)</w:t>
      </w:r>
    </w:p>
    <w:sectPr w:rsidR="00976DD1" w:rsidRPr="00DA6451" w:rsidSect="00976DD1">
      <w:footerReference w:type="default" r:id="rId8"/>
      <w:pgSz w:w="11906" w:h="16838"/>
      <w:pgMar w:top="850" w:right="850" w:bottom="1417" w:left="1417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1D" w:rsidRDefault="0073051D">
      <w:r>
        <w:separator/>
      </w:r>
    </w:p>
  </w:endnote>
  <w:endnote w:type="continuationSeparator" w:id="0">
    <w:p w:rsidR="0073051D" w:rsidRDefault="0073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45" w:rsidRDefault="00344B45" w:rsidP="00976D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45" w:rsidRDefault="005E5612">
    <w:pPr>
      <w:pStyle w:val="a3"/>
      <w:jc w:val="right"/>
    </w:pPr>
    <w:fldSimple w:instr=" PAGE   \* MERGEFORMAT ">
      <w:r w:rsidR="007C502F">
        <w:rPr>
          <w:noProof/>
        </w:rPr>
        <w:t>4</w:t>
      </w:r>
    </w:fldSimple>
  </w:p>
  <w:p w:rsidR="00344B45" w:rsidRDefault="00344B45" w:rsidP="00976D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1D" w:rsidRDefault="0073051D">
      <w:r>
        <w:separator/>
      </w:r>
    </w:p>
  </w:footnote>
  <w:footnote w:type="continuationSeparator" w:id="0">
    <w:p w:rsidR="0073051D" w:rsidRDefault="00730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EC"/>
    <w:multiLevelType w:val="hybridMultilevel"/>
    <w:tmpl w:val="CDB077EC"/>
    <w:lvl w:ilvl="0" w:tplc="4F4EE2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102E67"/>
    <w:multiLevelType w:val="hybridMultilevel"/>
    <w:tmpl w:val="0A5484DE"/>
    <w:lvl w:ilvl="0" w:tplc="0F243B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1D63F0"/>
    <w:multiLevelType w:val="hybridMultilevel"/>
    <w:tmpl w:val="3BC2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A4EE5"/>
    <w:multiLevelType w:val="multilevel"/>
    <w:tmpl w:val="F0F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45558"/>
    <w:multiLevelType w:val="hybridMultilevel"/>
    <w:tmpl w:val="C36ECB16"/>
    <w:lvl w:ilvl="0" w:tplc="4F4EE2C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F831CBA"/>
    <w:multiLevelType w:val="hybridMultilevel"/>
    <w:tmpl w:val="A5AE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29A603D2"/>
    <w:multiLevelType w:val="hybridMultilevel"/>
    <w:tmpl w:val="92CADE0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D4B607A"/>
    <w:multiLevelType w:val="hybridMultilevel"/>
    <w:tmpl w:val="0206D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4486"/>
    <w:multiLevelType w:val="hybridMultilevel"/>
    <w:tmpl w:val="FA726F8C"/>
    <w:lvl w:ilvl="0" w:tplc="4F1A2B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9011F"/>
    <w:multiLevelType w:val="hybridMultilevel"/>
    <w:tmpl w:val="470C0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1860"/>
    <w:multiLevelType w:val="singleLevel"/>
    <w:tmpl w:val="A7C24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518E8"/>
    <w:multiLevelType w:val="hybridMultilevel"/>
    <w:tmpl w:val="F0F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B5F16"/>
    <w:multiLevelType w:val="hybridMultilevel"/>
    <w:tmpl w:val="16C6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67169"/>
    <w:multiLevelType w:val="hybridMultilevel"/>
    <w:tmpl w:val="4C6400C8"/>
    <w:lvl w:ilvl="0" w:tplc="B614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47724"/>
    <w:multiLevelType w:val="multilevel"/>
    <w:tmpl w:val="8654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C16EE"/>
    <w:multiLevelType w:val="hybridMultilevel"/>
    <w:tmpl w:val="D0BEC4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56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8F1C9B"/>
    <w:multiLevelType w:val="multilevel"/>
    <w:tmpl w:val="F0F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D2F98"/>
    <w:multiLevelType w:val="hybridMultilevel"/>
    <w:tmpl w:val="231A0A9A"/>
    <w:lvl w:ilvl="0" w:tplc="5CA45B4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B2969"/>
    <w:multiLevelType w:val="hybridMultilevel"/>
    <w:tmpl w:val="CCB27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4479"/>
    <w:multiLevelType w:val="hybridMultilevel"/>
    <w:tmpl w:val="0F92B5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BA45F9"/>
    <w:multiLevelType w:val="hybridMultilevel"/>
    <w:tmpl w:val="2AFEAF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D64C2"/>
    <w:multiLevelType w:val="hybridMultilevel"/>
    <w:tmpl w:val="4F12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5436A"/>
    <w:multiLevelType w:val="multilevel"/>
    <w:tmpl w:val="214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82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F3418F"/>
    <w:multiLevelType w:val="hybridMultilevel"/>
    <w:tmpl w:val="794E0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0"/>
  </w:num>
  <w:num w:numId="10">
    <w:abstractNumId w:val="8"/>
  </w:num>
  <w:num w:numId="11">
    <w:abstractNumId w:val="22"/>
  </w:num>
  <w:num w:numId="12">
    <w:abstractNumId w:val="21"/>
  </w:num>
  <w:num w:numId="13">
    <w:abstractNumId w:val="16"/>
  </w:num>
  <w:num w:numId="14">
    <w:abstractNumId w:val="23"/>
  </w:num>
  <w:num w:numId="15">
    <w:abstractNumId w:val="17"/>
  </w:num>
  <w:num w:numId="16">
    <w:abstractNumId w:val="25"/>
  </w:num>
  <w:num w:numId="17">
    <w:abstractNumId w:val="11"/>
  </w:num>
  <w:num w:numId="18">
    <w:abstractNumId w:val="2"/>
  </w:num>
  <w:num w:numId="19">
    <w:abstractNumId w:val="18"/>
  </w:num>
  <w:num w:numId="20">
    <w:abstractNumId w:val="9"/>
  </w:num>
  <w:num w:numId="21">
    <w:abstractNumId w:val="14"/>
  </w:num>
  <w:num w:numId="22">
    <w:abstractNumId w:val="5"/>
  </w:num>
  <w:num w:numId="23">
    <w:abstractNumId w:val="26"/>
  </w:num>
  <w:num w:numId="24">
    <w:abstractNumId w:val="13"/>
  </w:num>
  <w:num w:numId="25">
    <w:abstractNumId w:val="3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D1"/>
    <w:rsid w:val="00014C6E"/>
    <w:rsid w:val="00037837"/>
    <w:rsid w:val="0004791F"/>
    <w:rsid w:val="00047F79"/>
    <w:rsid w:val="00072CD3"/>
    <w:rsid w:val="00097336"/>
    <w:rsid w:val="000A55F1"/>
    <w:rsid w:val="000B1685"/>
    <w:rsid w:val="000E34F5"/>
    <w:rsid w:val="00122466"/>
    <w:rsid w:val="0013196B"/>
    <w:rsid w:val="001341C1"/>
    <w:rsid w:val="001677A3"/>
    <w:rsid w:val="00173110"/>
    <w:rsid w:val="0017670C"/>
    <w:rsid w:val="00177B2F"/>
    <w:rsid w:val="00185661"/>
    <w:rsid w:val="001A4F92"/>
    <w:rsid w:val="001C1A4C"/>
    <w:rsid w:val="001C6792"/>
    <w:rsid w:val="001E5A33"/>
    <w:rsid w:val="002118D6"/>
    <w:rsid w:val="00244125"/>
    <w:rsid w:val="00256A18"/>
    <w:rsid w:val="00270995"/>
    <w:rsid w:val="00275353"/>
    <w:rsid w:val="0028411D"/>
    <w:rsid w:val="00294AAB"/>
    <w:rsid w:val="002B2443"/>
    <w:rsid w:val="002C12AE"/>
    <w:rsid w:val="002C4AED"/>
    <w:rsid w:val="002D01DB"/>
    <w:rsid w:val="002F127C"/>
    <w:rsid w:val="00344B45"/>
    <w:rsid w:val="00350B67"/>
    <w:rsid w:val="003638BF"/>
    <w:rsid w:val="0039609A"/>
    <w:rsid w:val="003C38B7"/>
    <w:rsid w:val="003E6C17"/>
    <w:rsid w:val="003E6F3E"/>
    <w:rsid w:val="003F144A"/>
    <w:rsid w:val="00404B1E"/>
    <w:rsid w:val="004452B1"/>
    <w:rsid w:val="00445B85"/>
    <w:rsid w:val="00451164"/>
    <w:rsid w:val="00461C0D"/>
    <w:rsid w:val="00486F74"/>
    <w:rsid w:val="004A0635"/>
    <w:rsid w:val="004A453A"/>
    <w:rsid w:val="00512F00"/>
    <w:rsid w:val="00547D74"/>
    <w:rsid w:val="0056255D"/>
    <w:rsid w:val="00585D74"/>
    <w:rsid w:val="00595E3C"/>
    <w:rsid w:val="005C1017"/>
    <w:rsid w:val="005C4877"/>
    <w:rsid w:val="005D5B72"/>
    <w:rsid w:val="005E5612"/>
    <w:rsid w:val="005F1509"/>
    <w:rsid w:val="00613C35"/>
    <w:rsid w:val="006201B2"/>
    <w:rsid w:val="006405CA"/>
    <w:rsid w:val="00643327"/>
    <w:rsid w:val="00657542"/>
    <w:rsid w:val="006947F1"/>
    <w:rsid w:val="006A29F5"/>
    <w:rsid w:val="006C1ECA"/>
    <w:rsid w:val="006E4128"/>
    <w:rsid w:val="00705AE4"/>
    <w:rsid w:val="00707215"/>
    <w:rsid w:val="007260BC"/>
    <w:rsid w:val="0073051D"/>
    <w:rsid w:val="00747359"/>
    <w:rsid w:val="007761C0"/>
    <w:rsid w:val="007826E2"/>
    <w:rsid w:val="00793C97"/>
    <w:rsid w:val="007C502F"/>
    <w:rsid w:val="007C6B97"/>
    <w:rsid w:val="00815A30"/>
    <w:rsid w:val="008371C7"/>
    <w:rsid w:val="008378BB"/>
    <w:rsid w:val="00874EBC"/>
    <w:rsid w:val="00880DEE"/>
    <w:rsid w:val="0088189C"/>
    <w:rsid w:val="00890D1F"/>
    <w:rsid w:val="00911D64"/>
    <w:rsid w:val="00930852"/>
    <w:rsid w:val="00950335"/>
    <w:rsid w:val="00953B11"/>
    <w:rsid w:val="00974C2B"/>
    <w:rsid w:val="00976DD1"/>
    <w:rsid w:val="009B2B47"/>
    <w:rsid w:val="009B7E3B"/>
    <w:rsid w:val="009E023E"/>
    <w:rsid w:val="00A75D6B"/>
    <w:rsid w:val="00A94C6F"/>
    <w:rsid w:val="00AF59A4"/>
    <w:rsid w:val="00B04E20"/>
    <w:rsid w:val="00B435C4"/>
    <w:rsid w:val="00B809F6"/>
    <w:rsid w:val="00B93E3E"/>
    <w:rsid w:val="00BA5B54"/>
    <w:rsid w:val="00BB0FC1"/>
    <w:rsid w:val="00BC521E"/>
    <w:rsid w:val="00C04CD1"/>
    <w:rsid w:val="00C417B9"/>
    <w:rsid w:val="00C71A11"/>
    <w:rsid w:val="00C977B1"/>
    <w:rsid w:val="00C9790D"/>
    <w:rsid w:val="00CA5BF5"/>
    <w:rsid w:val="00CD2FB3"/>
    <w:rsid w:val="00D10043"/>
    <w:rsid w:val="00D125D3"/>
    <w:rsid w:val="00D2360A"/>
    <w:rsid w:val="00D34F4E"/>
    <w:rsid w:val="00D4452D"/>
    <w:rsid w:val="00D55E97"/>
    <w:rsid w:val="00D60DDF"/>
    <w:rsid w:val="00D87207"/>
    <w:rsid w:val="00D903B1"/>
    <w:rsid w:val="00D96DA5"/>
    <w:rsid w:val="00DA4BD0"/>
    <w:rsid w:val="00DA6451"/>
    <w:rsid w:val="00DA7E70"/>
    <w:rsid w:val="00DB71BF"/>
    <w:rsid w:val="00DC2D38"/>
    <w:rsid w:val="00DF2B3E"/>
    <w:rsid w:val="00E469E9"/>
    <w:rsid w:val="00E617EF"/>
    <w:rsid w:val="00E623A2"/>
    <w:rsid w:val="00E62CFA"/>
    <w:rsid w:val="00E76FAF"/>
    <w:rsid w:val="00EA578C"/>
    <w:rsid w:val="00EA6876"/>
    <w:rsid w:val="00EC2BB2"/>
    <w:rsid w:val="00EE7870"/>
    <w:rsid w:val="00F452DC"/>
    <w:rsid w:val="00F4703D"/>
    <w:rsid w:val="00F72465"/>
    <w:rsid w:val="00FA1CB4"/>
    <w:rsid w:val="00FC0FC9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6D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DD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976DD1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ій колонтитул Знак"/>
    <w:basedOn w:val="a0"/>
    <w:link w:val="a3"/>
    <w:uiPriority w:val="99"/>
    <w:rsid w:val="00976D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976DD1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976D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976DD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76DD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976DD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976DD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976D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976DD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976D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rsid w:val="00976DD1"/>
    <w:pPr>
      <w:ind w:left="-108" w:right="-108"/>
      <w:jc w:val="center"/>
    </w:pPr>
    <w:rPr>
      <w:sz w:val="16"/>
      <w:szCs w:val="20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461C0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461C0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h">
    <w:name w:val="Normal_h"/>
    <w:basedOn w:val="a"/>
    <w:rsid w:val="00445B85"/>
    <w:pPr>
      <w:keepNext/>
      <w:spacing w:before="240" w:after="120"/>
      <w:jc w:val="center"/>
    </w:pPr>
    <w:rPr>
      <w:rFonts w:ascii="SchoolBook" w:hAnsi="SchoolBook" w:cs="SchoolBook"/>
      <w:sz w:val="20"/>
      <w:szCs w:val="20"/>
      <w:lang w:val="en-US" w:eastAsia="uk-UA"/>
    </w:rPr>
  </w:style>
  <w:style w:type="character" w:styleId="aa">
    <w:name w:val="Strong"/>
    <w:basedOn w:val="a0"/>
    <w:uiPriority w:val="22"/>
    <w:qFormat/>
    <w:rsid w:val="00047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3705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 № Н - 3</vt:lpstr>
      <vt:lpstr>Форма  № Н - 3</vt:lpstr>
    </vt:vector>
  </TitlesOfParts>
  <Company>ktf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olena</dc:creator>
  <cp:lastModifiedBy>Boss</cp:lastModifiedBy>
  <cp:revision>14</cp:revision>
  <cp:lastPrinted>2010-04-26T13:06:00Z</cp:lastPrinted>
  <dcterms:created xsi:type="dcterms:W3CDTF">2018-03-15T08:07:00Z</dcterms:created>
  <dcterms:modified xsi:type="dcterms:W3CDTF">2019-03-07T10:13:00Z</dcterms:modified>
</cp:coreProperties>
</file>